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77777777" w:rsidR="00D838E2" w:rsidRPr="000B1879" w:rsidRDefault="002B26D1">
      <w:pPr>
        <w:rPr>
          <w:rFonts w:ascii="Calibri" w:hAnsi="Calibri" w:cs="Calibri"/>
          <w:color w:val="000000" w:themeColor="text1"/>
          <w:sz w:val="24"/>
          <w:szCs w:val="24"/>
          <w:highlight w:val="yellow"/>
          <w:lang w:val="fr-BE"/>
        </w:rPr>
      </w:pPr>
      <w:r w:rsidRPr="000B1879">
        <w:rPr>
          <w:rFonts w:ascii="Calibri" w:hAnsi="Calibri" w:cs="Calibri"/>
          <w:color w:val="000000" w:themeColor="text1"/>
          <w:sz w:val="24"/>
          <w:szCs w:val="24"/>
          <w:highlight w:val="yellow"/>
          <w:lang w:val="fr-BE"/>
        </w:rPr>
        <w:t>(Logo/écusson commune)</w:t>
      </w:r>
    </w:p>
    <w:p w14:paraId="00000006" w14:textId="77777777" w:rsidR="00D838E2" w:rsidRPr="000B1879" w:rsidRDefault="00D838E2">
      <w:pPr>
        <w:rPr>
          <w:rFonts w:ascii="Calibri" w:hAnsi="Calibri" w:cs="Calibri"/>
          <w:color w:val="000000" w:themeColor="text1"/>
          <w:sz w:val="24"/>
          <w:szCs w:val="24"/>
          <w:shd w:val="clear" w:color="auto" w:fill="F7F5F2"/>
          <w:lang w:val="fr-BE"/>
        </w:rPr>
      </w:pPr>
    </w:p>
    <w:p w14:paraId="6BF60043" w14:textId="426035BC" w:rsidR="008D78D7" w:rsidRPr="004E165B" w:rsidRDefault="00A53B9A" w:rsidP="004E165B">
      <w:pPr>
        <w:jc w:val="center"/>
        <w:rPr>
          <w:rFonts w:ascii="Calibri" w:hAnsi="Calibri" w:cs="Calibri"/>
          <w:b/>
          <w:bCs/>
          <w:color w:val="000000" w:themeColor="text1"/>
          <w:sz w:val="32"/>
          <w:szCs w:val="32"/>
          <w:lang w:val="fr-BE"/>
        </w:rPr>
      </w:pPr>
      <w:r w:rsidRPr="004E165B">
        <w:rPr>
          <w:rFonts w:ascii="Calibri" w:hAnsi="Calibri" w:cs="Calibri"/>
          <w:b/>
          <w:bCs/>
          <w:color w:val="000000" w:themeColor="text1"/>
          <w:sz w:val="32"/>
          <w:szCs w:val="32"/>
          <w:lang w:val="fr-BE"/>
        </w:rPr>
        <w:t>Stop aux incivilités !</w:t>
      </w:r>
    </w:p>
    <w:p w14:paraId="753413BD" w14:textId="6DB37B76" w:rsidR="00507B4D" w:rsidRDefault="005944C4" w:rsidP="004E165B">
      <w:pPr>
        <w:jc w:val="center"/>
        <w:rPr>
          <w:rFonts w:ascii="Calibri" w:hAnsi="Calibri" w:cs="Calibri"/>
          <w:b/>
          <w:bCs/>
          <w:color w:val="000000" w:themeColor="text1"/>
          <w:sz w:val="32"/>
          <w:szCs w:val="32"/>
          <w:lang w:val="fr-BE"/>
        </w:rPr>
      </w:pPr>
      <w:r w:rsidRPr="005944C4">
        <w:rPr>
          <w:rFonts w:ascii="Calibri" w:hAnsi="Calibri" w:cs="Calibri"/>
          <w:b/>
          <w:bCs/>
          <w:color w:val="000000" w:themeColor="text1"/>
          <w:sz w:val="32"/>
          <w:szCs w:val="32"/>
          <w:lang w:val="fr-BE"/>
        </w:rPr>
        <w:t xml:space="preserve">À </w:t>
      </w:r>
      <w:r w:rsidRPr="005944C4">
        <w:rPr>
          <w:rFonts w:ascii="Calibri" w:hAnsi="Calibri" w:cs="Calibri"/>
          <w:b/>
          <w:bCs/>
          <w:color w:val="000000" w:themeColor="text1"/>
          <w:sz w:val="32"/>
          <w:szCs w:val="32"/>
          <w:highlight w:val="yellow"/>
          <w:lang w:val="fr-BE"/>
        </w:rPr>
        <w:t>nom de la ville/commune</w:t>
      </w:r>
      <w:r w:rsidRPr="005944C4">
        <w:rPr>
          <w:rFonts w:ascii="Calibri" w:hAnsi="Calibri" w:cs="Calibri"/>
          <w:b/>
          <w:bCs/>
          <w:color w:val="000000" w:themeColor="text1"/>
          <w:sz w:val="32"/>
          <w:szCs w:val="32"/>
          <w:lang w:val="fr-BE"/>
        </w:rPr>
        <w:t xml:space="preserve"> comme ailleurs en Wallonie</w:t>
      </w:r>
    </w:p>
    <w:p w14:paraId="19945096" w14:textId="77777777" w:rsidR="005944C4" w:rsidRPr="004E165B" w:rsidRDefault="005944C4" w:rsidP="004E165B">
      <w:pPr>
        <w:jc w:val="center"/>
        <w:rPr>
          <w:rFonts w:ascii="Calibri" w:hAnsi="Calibri" w:cs="Calibri"/>
          <w:b/>
          <w:bCs/>
          <w:color w:val="000000" w:themeColor="text1"/>
          <w:sz w:val="32"/>
          <w:szCs w:val="32"/>
          <w:shd w:val="clear" w:color="auto" w:fill="F7F5F2"/>
          <w:lang w:val="fr-BE"/>
        </w:rPr>
      </w:pPr>
    </w:p>
    <w:p w14:paraId="00000008" w14:textId="26D8A175" w:rsidR="00D838E2" w:rsidRDefault="00816B12" w:rsidP="00507B4D">
      <w:pPr>
        <w:jc w:val="center"/>
        <w:rPr>
          <w:rFonts w:ascii="Calibri" w:hAnsi="Calibri" w:cs="Calibri"/>
          <w:b/>
          <w:color w:val="000000" w:themeColor="text1"/>
          <w:sz w:val="24"/>
          <w:szCs w:val="24"/>
          <w:lang w:val="fr-BE"/>
        </w:rPr>
      </w:pPr>
      <w:r>
        <w:rPr>
          <w:rFonts w:ascii="Calibri" w:hAnsi="Calibri" w:cs="Calibri"/>
          <w:b/>
          <w:noProof/>
          <w:color w:val="000000" w:themeColor="text1"/>
          <w:sz w:val="24"/>
          <w:szCs w:val="24"/>
          <w:lang w:val="fr-BE"/>
        </w:rPr>
        <w:drawing>
          <wp:inline distT="0" distB="0" distL="0" distR="0" wp14:anchorId="6C6C6349" wp14:editId="7943531E">
            <wp:extent cx="5943600" cy="2152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152650"/>
                    </a:xfrm>
                    <a:prstGeom prst="rect">
                      <a:avLst/>
                    </a:prstGeom>
                    <a:noFill/>
                    <a:ln>
                      <a:noFill/>
                    </a:ln>
                  </pic:spPr>
                </pic:pic>
              </a:graphicData>
            </a:graphic>
          </wp:inline>
        </w:drawing>
      </w:r>
    </w:p>
    <w:p w14:paraId="43153F68" w14:textId="77777777" w:rsidR="00507B4D" w:rsidRPr="000B1879" w:rsidRDefault="00507B4D" w:rsidP="00507B4D">
      <w:pPr>
        <w:jc w:val="center"/>
        <w:rPr>
          <w:rFonts w:ascii="Calibri" w:hAnsi="Calibri" w:cs="Calibri"/>
          <w:b/>
          <w:color w:val="000000" w:themeColor="text1"/>
          <w:sz w:val="24"/>
          <w:szCs w:val="24"/>
          <w:lang w:val="fr-BE"/>
        </w:rPr>
      </w:pPr>
    </w:p>
    <w:p w14:paraId="1D33BEE6" w14:textId="2BFD762D" w:rsidR="00521505" w:rsidRDefault="002B26D1">
      <w:pPr>
        <w:jc w:val="both"/>
        <w:rPr>
          <w:rFonts w:ascii="Calibri" w:hAnsi="Calibri" w:cs="Calibri"/>
          <w:b/>
          <w:color w:val="000000" w:themeColor="text1"/>
          <w:sz w:val="24"/>
          <w:szCs w:val="24"/>
          <w:lang w:val="fr-BE"/>
        </w:rPr>
      </w:pPr>
      <w:r w:rsidRPr="000B1879">
        <w:rPr>
          <w:rFonts w:ascii="Calibri" w:hAnsi="Calibri" w:cs="Calibri"/>
          <w:b/>
          <w:color w:val="000000" w:themeColor="text1"/>
          <w:sz w:val="24"/>
          <w:szCs w:val="24"/>
          <w:highlight w:val="yellow"/>
          <w:lang w:val="fr-BE"/>
        </w:rPr>
        <w:t xml:space="preserve">(date) </w:t>
      </w:r>
      <w:r w:rsidRPr="000B1879">
        <w:rPr>
          <w:rFonts w:ascii="Calibri" w:hAnsi="Calibri" w:cs="Calibri"/>
          <w:b/>
          <w:color w:val="000000" w:themeColor="text1"/>
          <w:sz w:val="24"/>
          <w:szCs w:val="24"/>
          <w:lang w:val="fr-BE"/>
        </w:rPr>
        <w:t xml:space="preserve">- Du 17 au 21 octobre, </w:t>
      </w:r>
      <w:r w:rsidRPr="005944C4">
        <w:rPr>
          <w:rFonts w:ascii="Calibri" w:hAnsi="Calibri" w:cs="Calibri"/>
          <w:b/>
          <w:color w:val="000000" w:themeColor="text1"/>
          <w:sz w:val="24"/>
          <w:szCs w:val="24"/>
          <w:lang w:val="fr-BE"/>
        </w:rPr>
        <w:t xml:space="preserve">la commune de </w:t>
      </w:r>
      <w:proofErr w:type="spellStart"/>
      <w:r w:rsidRPr="000B1879">
        <w:rPr>
          <w:rFonts w:ascii="Calibri" w:hAnsi="Calibri" w:cs="Calibri"/>
          <w:b/>
          <w:color w:val="000000" w:themeColor="text1"/>
          <w:sz w:val="24"/>
          <w:szCs w:val="24"/>
          <w:highlight w:val="yellow"/>
          <w:lang w:val="fr-BE"/>
        </w:rPr>
        <w:t>xxxx</w:t>
      </w:r>
      <w:proofErr w:type="spellEnd"/>
      <w:r w:rsidRPr="000B1879">
        <w:rPr>
          <w:rFonts w:ascii="Calibri" w:hAnsi="Calibri" w:cs="Calibri"/>
          <w:b/>
          <w:color w:val="000000" w:themeColor="text1"/>
          <w:sz w:val="24"/>
          <w:szCs w:val="24"/>
          <w:lang w:val="fr-BE"/>
        </w:rPr>
        <w:t xml:space="preserve"> participera à la 2ème édition du Marathon de la Propreté. </w:t>
      </w:r>
      <w:r w:rsidR="0056668A">
        <w:rPr>
          <w:rFonts w:ascii="Calibri" w:hAnsi="Calibri" w:cs="Calibri"/>
          <w:b/>
          <w:color w:val="000000" w:themeColor="text1"/>
          <w:sz w:val="24"/>
          <w:szCs w:val="24"/>
          <w:lang w:val="fr-BE"/>
        </w:rPr>
        <w:t>Organisée à</w:t>
      </w:r>
      <w:r w:rsidR="002F5631" w:rsidRPr="004E165B">
        <w:rPr>
          <w:rFonts w:asciiTheme="majorHAnsi" w:hAnsiTheme="majorHAnsi" w:cstheme="majorHAnsi"/>
          <w:b/>
          <w:color w:val="202124"/>
          <w:sz w:val="24"/>
          <w:szCs w:val="24"/>
          <w:lang w:val="fr-BE"/>
        </w:rPr>
        <w:t xml:space="preserve"> l’initiative du Service Public de Wallonie et de Be WaPP en collaboration avec </w:t>
      </w:r>
      <w:r w:rsidR="00AC1434">
        <w:rPr>
          <w:rFonts w:asciiTheme="majorHAnsi" w:hAnsiTheme="majorHAnsi" w:cstheme="majorHAnsi"/>
          <w:b/>
          <w:color w:val="202124"/>
          <w:sz w:val="24"/>
          <w:szCs w:val="24"/>
          <w:lang w:val="fr-BE"/>
        </w:rPr>
        <w:t>l</w:t>
      </w:r>
      <w:r w:rsidR="002F5631" w:rsidRPr="004E165B">
        <w:rPr>
          <w:rFonts w:asciiTheme="majorHAnsi" w:hAnsiTheme="majorHAnsi" w:cstheme="majorHAnsi"/>
          <w:b/>
          <w:color w:val="202124"/>
          <w:sz w:val="24"/>
          <w:szCs w:val="24"/>
          <w:lang w:val="fr-BE"/>
        </w:rPr>
        <w:t>es communes</w:t>
      </w:r>
      <w:r w:rsidR="00AC1434">
        <w:rPr>
          <w:rFonts w:asciiTheme="majorHAnsi" w:hAnsiTheme="majorHAnsi" w:cstheme="majorHAnsi"/>
          <w:b/>
          <w:color w:val="202124"/>
          <w:sz w:val="24"/>
          <w:szCs w:val="24"/>
          <w:lang w:val="fr-BE"/>
        </w:rPr>
        <w:t xml:space="preserve"> et la police</w:t>
      </w:r>
      <w:r w:rsidR="002F5631" w:rsidRPr="004E165B">
        <w:rPr>
          <w:rFonts w:asciiTheme="majorHAnsi" w:hAnsiTheme="majorHAnsi" w:cstheme="majorHAnsi"/>
          <w:b/>
          <w:color w:val="202124"/>
          <w:sz w:val="24"/>
          <w:szCs w:val="24"/>
          <w:lang w:val="fr-BE"/>
        </w:rPr>
        <w:t xml:space="preserve">, </w:t>
      </w:r>
      <w:r w:rsidRPr="000B1879">
        <w:rPr>
          <w:rFonts w:ascii="Calibri" w:hAnsi="Calibri" w:cs="Calibri"/>
          <w:b/>
          <w:color w:val="000000" w:themeColor="text1"/>
          <w:sz w:val="24"/>
          <w:szCs w:val="24"/>
          <w:lang w:val="fr-BE"/>
        </w:rPr>
        <w:t xml:space="preserve">cette opération a pour objectif l’intensification des contrôles répressifs </w:t>
      </w:r>
      <w:r w:rsidR="0006485E">
        <w:rPr>
          <w:rFonts w:ascii="Calibri" w:hAnsi="Calibri" w:cs="Calibri"/>
          <w:b/>
          <w:color w:val="000000" w:themeColor="text1"/>
          <w:sz w:val="24"/>
          <w:szCs w:val="24"/>
          <w:lang w:val="fr-BE"/>
        </w:rPr>
        <w:t>en matière d'abandon d</w:t>
      </w:r>
      <w:r w:rsidRPr="000B1879">
        <w:rPr>
          <w:rFonts w:ascii="Calibri" w:hAnsi="Calibri" w:cs="Calibri"/>
          <w:b/>
          <w:color w:val="000000" w:themeColor="text1"/>
          <w:sz w:val="24"/>
          <w:szCs w:val="24"/>
          <w:lang w:val="fr-BE"/>
        </w:rPr>
        <w:t>e déchets sur la voie publique</w:t>
      </w:r>
      <w:r w:rsidR="000D455C">
        <w:rPr>
          <w:rFonts w:ascii="Calibri" w:hAnsi="Calibri" w:cs="Calibri"/>
          <w:b/>
          <w:color w:val="000000" w:themeColor="text1"/>
          <w:sz w:val="24"/>
          <w:szCs w:val="24"/>
          <w:lang w:val="fr-BE"/>
        </w:rPr>
        <w:t>. L</w:t>
      </w:r>
      <w:r w:rsidRPr="000B1879">
        <w:rPr>
          <w:rFonts w:ascii="Calibri" w:hAnsi="Calibri" w:cs="Calibri"/>
          <w:b/>
          <w:color w:val="000000" w:themeColor="text1"/>
          <w:sz w:val="24"/>
          <w:szCs w:val="24"/>
          <w:lang w:val="fr-BE"/>
        </w:rPr>
        <w:t>a sensibilisation des citoyens et l’éducation des plus jeunes</w:t>
      </w:r>
      <w:r w:rsidR="006D43D0">
        <w:rPr>
          <w:rFonts w:ascii="Calibri" w:hAnsi="Calibri" w:cs="Calibri"/>
          <w:b/>
          <w:color w:val="000000" w:themeColor="text1"/>
          <w:sz w:val="24"/>
          <w:szCs w:val="24"/>
          <w:lang w:val="fr-BE"/>
        </w:rPr>
        <w:t xml:space="preserve"> au respect de la propreté</w:t>
      </w:r>
      <w:r w:rsidR="00521505">
        <w:rPr>
          <w:rFonts w:ascii="Calibri" w:hAnsi="Calibri" w:cs="Calibri"/>
          <w:b/>
          <w:color w:val="000000" w:themeColor="text1"/>
          <w:sz w:val="24"/>
          <w:szCs w:val="24"/>
          <w:lang w:val="fr-BE"/>
        </w:rPr>
        <w:t xml:space="preserve"> sont également au programme</w:t>
      </w:r>
      <w:r w:rsidRPr="000B1879">
        <w:rPr>
          <w:rFonts w:ascii="Calibri" w:hAnsi="Calibri" w:cs="Calibri"/>
          <w:b/>
          <w:color w:val="000000" w:themeColor="text1"/>
          <w:sz w:val="24"/>
          <w:szCs w:val="24"/>
          <w:lang w:val="fr-BE"/>
        </w:rPr>
        <w:t>.</w:t>
      </w:r>
      <w:r w:rsidR="00E07487">
        <w:rPr>
          <w:rFonts w:ascii="Calibri" w:hAnsi="Calibri" w:cs="Calibri"/>
          <w:b/>
          <w:color w:val="000000" w:themeColor="text1"/>
          <w:sz w:val="24"/>
          <w:szCs w:val="24"/>
          <w:lang w:val="fr-BE"/>
        </w:rPr>
        <w:t xml:space="preserve"> </w:t>
      </w:r>
      <w:r w:rsidR="005C7873">
        <w:rPr>
          <w:rFonts w:ascii="Calibri" w:hAnsi="Calibri" w:cs="Calibri"/>
          <w:b/>
          <w:color w:val="000000" w:themeColor="text1"/>
          <w:sz w:val="24"/>
          <w:szCs w:val="24"/>
          <w:lang w:val="fr-BE"/>
        </w:rPr>
        <w:t xml:space="preserve">Cette action </w:t>
      </w:r>
      <w:r w:rsidR="00E07487" w:rsidRPr="004E165B">
        <w:rPr>
          <w:rFonts w:ascii="Calibri" w:hAnsi="Calibri" w:cs="Calibri"/>
          <w:b/>
          <w:color w:val="000000" w:themeColor="text1"/>
          <w:sz w:val="24"/>
          <w:szCs w:val="24"/>
          <w:lang w:val="fr-BE"/>
        </w:rPr>
        <w:t>s’inscrit dans le cadre de la mise en œuvre de la Stratégie wallonne de politique répressive environnementale.</w:t>
      </w:r>
    </w:p>
    <w:p w14:paraId="0CEDC6D1" w14:textId="77777777" w:rsidR="00521505" w:rsidRPr="000B1879" w:rsidRDefault="00521505">
      <w:pPr>
        <w:jc w:val="both"/>
        <w:rPr>
          <w:rFonts w:ascii="Calibri" w:hAnsi="Calibri" w:cs="Calibri"/>
          <w:b/>
          <w:color w:val="000000" w:themeColor="text1"/>
          <w:sz w:val="24"/>
          <w:szCs w:val="24"/>
          <w:lang w:val="fr-BE"/>
        </w:rPr>
      </w:pPr>
    </w:p>
    <w:p w14:paraId="0000000A" w14:textId="0B870C28" w:rsidR="00D838E2" w:rsidRDefault="009A6CF6">
      <w:pPr>
        <w:jc w:val="both"/>
        <w:rPr>
          <w:rFonts w:ascii="Calibri" w:eastAsia="Roboto" w:hAnsi="Calibri" w:cs="Calibri"/>
          <w:b/>
          <w:bCs/>
          <w:color w:val="000000" w:themeColor="text1"/>
          <w:sz w:val="24"/>
          <w:szCs w:val="24"/>
          <w:highlight w:val="white"/>
          <w:lang w:val="fr-BE"/>
        </w:rPr>
      </w:pPr>
      <w:r w:rsidRPr="004E165B">
        <w:rPr>
          <w:rFonts w:ascii="Calibri" w:eastAsia="Roboto" w:hAnsi="Calibri" w:cs="Calibri"/>
          <w:b/>
          <w:bCs/>
          <w:color w:val="000000" w:themeColor="text1"/>
          <w:sz w:val="24"/>
          <w:szCs w:val="24"/>
          <w:highlight w:val="yellow"/>
          <w:lang w:val="fr-BE"/>
        </w:rPr>
        <w:t>X</w:t>
      </w:r>
      <w:r w:rsidRPr="004E165B">
        <w:rPr>
          <w:rFonts w:ascii="Calibri" w:eastAsia="Roboto" w:hAnsi="Calibri" w:cs="Calibri"/>
          <w:b/>
          <w:bCs/>
          <w:caps/>
          <w:color w:val="000000" w:themeColor="text1"/>
          <w:sz w:val="24"/>
          <w:szCs w:val="24"/>
          <w:highlight w:val="yellow"/>
          <w:lang w:val="fr-BE"/>
        </w:rPr>
        <w:t>x</w:t>
      </w:r>
      <w:r w:rsidRPr="004E165B">
        <w:rPr>
          <w:rFonts w:ascii="Calibri" w:eastAsia="Roboto" w:hAnsi="Calibri" w:cs="Calibri"/>
          <w:b/>
          <w:bCs/>
          <w:color w:val="000000" w:themeColor="text1"/>
          <w:sz w:val="24"/>
          <w:szCs w:val="24"/>
          <w:highlight w:val="white"/>
          <w:lang w:val="fr-BE"/>
        </w:rPr>
        <w:t xml:space="preserve"> actions </w:t>
      </w:r>
      <w:r w:rsidR="004E165B">
        <w:rPr>
          <w:rFonts w:ascii="Calibri" w:eastAsia="Roboto" w:hAnsi="Calibri" w:cs="Calibri"/>
          <w:b/>
          <w:bCs/>
          <w:color w:val="000000" w:themeColor="text1"/>
          <w:sz w:val="24"/>
          <w:szCs w:val="24"/>
          <w:highlight w:val="white"/>
          <w:lang w:val="fr-BE"/>
        </w:rPr>
        <w:t xml:space="preserve">de terrain </w:t>
      </w:r>
      <w:r w:rsidRPr="004E165B">
        <w:rPr>
          <w:rFonts w:ascii="Calibri" w:eastAsia="Roboto" w:hAnsi="Calibri" w:cs="Calibri"/>
          <w:b/>
          <w:bCs/>
          <w:color w:val="000000" w:themeColor="text1"/>
          <w:sz w:val="24"/>
          <w:szCs w:val="24"/>
          <w:highlight w:val="white"/>
          <w:lang w:val="fr-BE"/>
        </w:rPr>
        <w:t>seront menées durant la semaine</w:t>
      </w:r>
    </w:p>
    <w:p w14:paraId="56EA1353" w14:textId="77777777" w:rsidR="004E165B" w:rsidRDefault="004E165B">
      <w:pPr>
        <w:jc w:val="both"/>
        <w:rPr>
          <w:rFonts w:ascii="Calibri" w:eastAsia="Roboto" w:hAnsi="Calibri" w:cs="Calibri"/>
          <w:b/>
          <w:bCs/>
          <w:color w:val="000000" w:themeColor="text1"/>
          <w:sz w:val="24"/>
          <w:szCs w:val="24"/>
          <w:highlight w:val="white"/>
          <w:lang w:val="fr-BE"/>
        </w:rPr>
      </w:pPr>
    </w:p>
    <w:p w14:paraId="0000000D" w14:textId="248B2A84" w:rsidR="00D838E2" w:rsidRPr="000B1879" w:rsidRDefault="002B26D1">
      <w:pPr>
        <w:jc w:val="both"/>
        <w:rPr>
          <w:rFonts w:ascii="Calibri" w:hAnsi="Calibri" w:cs="Calibri"/>
          <w:color w:val="000000" w:themeColor="text1"/>
          <w:sz w:val="24"/>
          <w:szCs w:val="24"/>
          <w:lang w:val="fr-BE"/>
        </w:rPr>
      </w:pPr>
      <w:r w:rsidRPr="000B1879">
        <w:rPr>
          <w:rFonts w:ascii="Calibri" w:hAnsi="Calibri" w:cs="Calibri"/>
          <w:color w:val="000000" w:themeColor="text1"/>
          <w:sz w:val="24"/>
          <w:szCs w:val="24"/>
          <w:lang w:val="fr-BE"/>
        </w:rPr>
        <w:t xml:space="preserve">Du 17 au 21 octobre, </w:t>
      </w:r>
      <w:r w:rsidRPr="005944C4">
        <w:rPr>
          <w:rFonts w:ascii="Calibri" w:hAnsi="Calibri" w:cs="Calibri"/>
          <w:color w:val="000000" w:themeColor="text1"/>
          <w:sz w:val="24"/>
          <w:szCs w:val="24"/>
          <w:lang w:val="fr-BE"/>
        </w:rPr>
        <w:t xml:space="preserve">la commune de </w:t>
      </w:r>
      <w:r w:rsidRPr="004E165B">
        <w:rPr>
          <w:rFonts w:ascii="Calibri" w:hAnsi="Calibri" w:cs="Calibri"/>
          <w:color w:val="000000" w:themeColor="text1"/>
          <w:sz w:val="24"/>
          <w:szCs w:val="24"/>
          <w:highlight w:val="yellow"/>
          <w:lang w:val="fr-BE"/>
        </w:rPr>
        <w:t>xxx</w:t>
      </w:r>
      <w:r w:rsidRPr="000B1879">
        <w:rPr>
          <w:rFonts w:ascii="Calibri" w:hAnsi="Calibri" w:cs="Calibri"/>
          <w:color w:val="000000" w:themeColor="text1"/>
          <w:sz w:val="24"/>
          <w:szCs w:val="24"/>
          <w:lang w:val="fr-BE"/>
        </w:rPr>
        <w:t xml:space="preserve"> prévoit les actions suivantes :</w:t>
      </w:r>
    </w:p>
    <w:p w14:paraId="365C1071" w14:textId="0F46818E" w:rsidR="00232090" w:rsidRDefault="002B26D1">
      <w:pPr>
        <w:jc w:val="both"/>
        <w:rPr>
          <w:rFonts w:ascii="Calibri" w:hAnsi="Calibri" w:cs="Calibri"/>
          <w:color w:val="000000" w:themeColor="text1"/>
          <w:sz w:val="24"/>
          <w:szCs w:val="24"/>
          <w:highlight w:val="yellow"/>
          <w:lang w:val="fr-BE"/>
        </w:rPr>
      </w:pPr>
      <w:r w:rsidRPr="000B1879">
        <w:rPr>
          <w:rFonts w:ascii="Calibri" w:hAnsi="Calibri" w:cs="Calibri"/>
          <w:color w:val="000000" w:themeColor="text1"/>
          <w:sz w:val="24"/>
          <w:szCs w:val="24"/>
          <w:highlight w:val="yellow"/>
          <w:lang w:val="fr-BE"/>
        </w:rPr>
        <w:t xml:space="preserve">(liste des actions </w:t>
      </w:r>
      <w:r w:rsidR="000951A8">
        <w:rPr>
          <w:rFonts w:ascii="Calibri" w:hAnsi="Calibri" w:cs="Calibri"/>
          <w:color w:val="000000" w:themeColor="text1"/>
          <w:sz w:val="24"/>
          <w:szCs w:val="24"/>
          <w:highlight w:val="yellow"/>
          <w:lang w:val="fr-BE"/>
        </w:rPr>
        <w:t xml:space="preserve">prévues par la commune en termes de </w:t>
      </w:r>
    </w:p>
    <w:p w14:paraId="58739645" w14:textId="4B61A134" w:rsidR="00232090" w:rsidRDefault="004E165B" w:rsidP="00232090">
      <w:pPr>
        <w:pStyle w:val="Paragraphedeliste"/>
        <w:numPr>
          <w:ilvl w:val="0"/>
          <w:numId w:val="2"/>
        </w:numPr>
        <w:jc w:val="both"/>
        <w:rPr>
          <w:rFonts w:ascii="Calibri" w:hAnsi="Calibri" w:cs="Calibri"/>
          <w:color w:val="000000" w:themeColor="text1"/>
          <w:sz w:val="24"/>
          <w:szCs w:val="24"/>
          <w:highlight w:val="yellow"/>
          <w:lang w:val="fr-BE"/>
        </w:rPr>
      </w:pPr>
      <w:r>
        <w:rPr>
          <w:rFonts w:ascii="Calibri" w:hAnsi="Calibri" w:cs="Calibri"/>
          <w:color w:val="000000" w:themeColor="text1"/>
          <w:sz w:val="24"/>
          <w:szCs w:val="24"/>
          <w:highlight w:val="yellow"/>
          <w:lang w:val="fr-BE"/>
        </w:rPr>
        <w:t xml:space="preserve">De </w:t>
      </w:r>
      <w:r w:rsidR="000951A8" w:rsidRPr="004E165B">
        <w:rPr>
          <w:rFonts w:ascii="Calibri" w:hAnsi="Calibri" w:cs="Calibri"/>
          <w:color w:val="000000" w:themeColor="text1"/>
          <w:sz w:val="24"/>
          <w:szCs w:val="24"/>
          <w:highlight w:val="yellow"/>
          <w:lang w:val="fr-BE"/>
        </w:rPr>
        <w:t>répression</w:t>
      </w:r>
      <w:r w:rsidR="0073747E" w:rsidRPr="004E165B">
        <w:rPr>
          <w:rFonts w:ascii="Calibri" w:hAnsi="Calibri" w:cs="Calibri"/>
          <w:color w:val="000000" w:themeColor="text1"/>
          <w:sz w:val="24"/>
          <w:szCs w:val="24"/>
          <w:highlight w:val="yellow"/>
          <w:lang w:val="fr-BE"/>
        </w:rPr>
        <w:t xml:space="preserve"> (contrôles, opérations coup de propre, </w:t>
      </w:r>
      <w:r w:rsidR="002F7254" w:rsidRPr="004E165B">
        <w:rPr>
          <w:rFonts w:ascii="Calibri" w:hAnsi="Calibri" w:cs="Calibri"/>
          <w:color w:val="000000" w:themeColor="text1"/>
          <w:sz w:val="24"/>
          <w:szCs w:val="24"/>
          <w:highlight w:val="yellow"/>
          <w:lang w:val="fr-BE"/>
        </w:rPr>
        <w:t xml:space="preserve">mise en évidence et </w:t>
      </w:r>
      <w:r w:rsidR="0073747E" w:rsidRPr="004E165B">
        <w:rPr>
          <w:rFonts w:ascii="Calibri" w:hAnsi="Calibri" w:cs="Calibri"/>
          <w:color w:val="000000" w:themeColor="text1"/>
          <w:sz w:val="24"/>
          <w:szCs w:val="24"/>
          <w:highlight w:val="yellow"/>
          <w:lang w:val="fr-BE"/>
        </w:rPr>
        <w:t>fouilles de dépôts clandestins</w:t>
      </w:r>
      <w:r w:rsidR="00232090">
        <w:rPr>
          <w:rFonts w:ascii="Calibri" w:hAnsi="Calibri" w:cs="Calibri"/>
          <w:color w:val="000000" w:themeColor="text1"/>
          <w:sz w:val="24"/>
          <w:szCs w:val="24"/>
          <w:highlight w:val="yellow"/>
          <w:lang w:val="fr-BE"/>
        </w:rPr>
        <w:t>…)</w:t>
      </w:r>
    </w:p>
    <w:p w14:paraId="7F48B221" w14:textId="77777777" w:rsidR="00346736" w:rsidRDefault="00053F52" w:rsidP="00232090">
      <w:pPr>
        <w:pStyle w:val="Paragraphedeliste"/>
        <w:numPr>
          <w:ilvl w:val="0"/>
          <w:numId w:val="2"/>
        </w:numPr>
        <w:jc w:val="both"/>
        <w:rPr>
          <w:rFonts w:ascii="Calibri" w:hAnsi="Calibri" w:cs="Calibri"/>
          <w:color w:val="000000" w:themeColor="text1"/>
          <w:sz w:val="24"/>
          <w:szCs w:val="24"/>
          <w:highlight w:val="yellow"/>
          <w:lang w:val="fr-BE"/>
        </w:rPr>
      </w:pPr>
      <w:r w:rsidRPr="004E165B">
        <w:rPr>
          <w:rFonts w:ascii="Calibri" w:hAnsi="Calibri" w:cs="Calibri"/>
          <w:color w:val="000000" w:themeColor="text1"/>
          <w:sz w:val="24"/>
          <w:szCs w:val="24"/>
          <w:highlight w:val="yellow"/>
          <w:lang w:val="fr-BE"/>
        </w:rPr>
        <w:t xml:space="preserve">de </w:t>
      </w:r>
      <w:r w:rsidR="000951A8" w:rsidRPr="004E165B">
        <w:rPr>
          <w:rFonts w:ascii="Calibri" w:hAnsi="Calibri" w:cs="Calibri"/>
          <w:color w:val="000000" w:themeColor="text1"/>
          <w:sz w:val="24"/>
          <w:szCs w:val="24"/>
          <w:highlight w:val="yellow"/>
          <w:lang w:val="fr-BE"/>
        </w:rPr>
        <w:t xml:space="preserve">sensibilisation </w:t>
      </w:r>
      <w:r w:rsidR="00232090">
        <w:rPr>
          <w:rFonts w:ascii="Calibri" w:hAnsi="Calibri" w:cs="Calibri"/>
          <w:color w:val="000000" w:themeColor="text1"/>
          <w:sz w:val="24"/>
          <w:szCs w:val="24"/>
          <w:highlight w:val="yellow"/>
          <w:lang w:val="fr-BE"/>
        </w:rPr>
        <w:t xml:space="preserve">(distribution de cendriers de poche, </w:t>
      </w:r>
      <w:r w:rsidR="00B6366A">
        <w:rPr>
          <w:rFonts w:ascii="Calibri" w:hAnsi="Calibri" w:cs="Calibri"/>
          <w:color w:val="000000" w:themeColor="text1"/>
          <w:sz w:val="24"/>
          <w:szCs w:val="24"/>
          <w:highlight w:val="yellow"/>
          <w:lang w:val="fr-BE"/>
        </w:rPr>
        <w:t>poubelles de voiture et distributeurs de sacs à déjections canines</w:t>
      </w:r>
      <w:r w:rsidR="00346736">
        <w:rPr>
          <w:rFonts w:ascii="Calibri" w:hAnsi="Calibri" w:cs="Calibri"/>
          <w:color w:val="000000" w:themeColor="text1"/>
          <w:sz w:val="24"/>
          <w:szCs w:val="24"/>
          <w:highlight w:val="yellow"/>
          <w:lang w:val="fr-BE"/>
        </w:rPr>
        <w:t>)</w:t>
      </w:r>
    </w:p>
    <w:p w14:paraId="0000000E" w14:textId="002F43B1" w:rsidR="00D838E2" w:rsidRDefault="00053F52" w:rsidP="00232090">
      <w:pPr>
        <w:pStyle w:val="Paragraphedeliste"/>
        <w:numPr>
          <w:ilvl w:val="0"/>
          <w:numId w:val="2"/>
        </w:numPr>
        <w:jc w:val="both"/>
        <w:rPr>
          <w:rFonts w:ascii="Calibri" w:hAnsi="Calibri" w:cs="Calibri"/>
          <w:color w:val="000000" w:themeColor="text1"/>
          <w:sz w:val="24"/>
          <w:szCs w:val="24"/>
          <w:highlight w:val="yellow"/>
          <w:lang w:val="fr-BE"/>
        </w:rPr>
      </w:pPr>
      <w:r w:rsidRPr="004E165B">
        <w:rPr>
          <w:rFonts w:ascii="Calibri" w:hAnsi="Calibri" w:cs="Calibri"/>
          <w:color w:val="000000" w:themeColor="text1"/>
          <w:sz w:val="24"/>
          <w:szCs w:val="24"/>
          <w:highlight w:val="yellow"/>
          <w:lang w:val="fr-BE"/>
        </w:rPr>
        <w:t>d</w:t>
      </w:r>
      <w:r w:rsidR="00BA511D">
        <w:rPr>
          <w:rFonts w:ascii="Calibri" w:hAnsi="Calibri" w:cs="Calibri"/>
          <w:color w:val="000000" w:themeColor="text1"/>
          <w:sz w:val="24"/>
          <w:szCs w:val="24"/>
          <w:highlight w:val="yellow"/>
          <w:lang w:val="fr-BE"/>
        </w:rPr>
        <w:t>e communication</w:t>
      </w:r>
      <w:r w:rsidR="00346736">
        <w:rPr>
          <w:rFonts w:ascii="Calibri" w:hAnsi="Calibri" w:cs="Calibri"/>
          <w:color w:val="000000" w:themeColor="text1"/>
          <w:sz w:val="24"/>
          <w:szCs w:val="24"/>
          <w:highlight w:val="yellow"/>
          <w:lang w:val="fr-BE"/>
        </w:rPr>
        <w:t xml:space="preserve"> (</w:t>
      </w:r>
      <w:r w:rsidR="00890BEF">
        <w:rPr>
          <w:rFonts w:ascii="Calibri" w:hAnsi="Calibri" w:cs="Calibri"/>
          <w:color w:val="000000" w:themeColor="text1"/>
          <w:sz w:val="24"/>
          <w:szCs w:val="24"/>
          <w:highlight w:val="yellow"/>
          <w:lang w:val="fr-BE"/>
        </w:rPr>
        <w:t xml:space="preserve">présence sur un stand, affiches </w:t>
      </w:r>
      <w:r w:rsidR="000A0080">
        <w:rPr>
          <w:rFonts w:ascii="Calibri" w:hAnsi="Calibri" w:cs="Calibri"/>
          <w:color w:val="000000" w:themeColor="text1"/>
          <w:sz w:val="24"/>
          <w:szCs w:val="24"/>
          <w:highlight w:val="yellow"/>
          <w:lang w:val="fr-BE"/>
        </w:rPr>
        <w:t>apposées afin de sensibiliser la population…</w:t>
      </w:r>
      <w:r w:rsidR="002B26D1" w:rsidRPr="004E165B">
        <w:rPr>
          <w:rFonts w:ascii="Calibri" w:hAnsi="Calibri" w:cs="Calibri"/>
          <w:color w:val="000000" w:themeColor="text1"/>
          <w:sz w:val="24"/>
          <w:szCs w:val="24"/>
          <w:highlight w:val="yellow"/>
          <w:lang w:val="fr-BE"/>
        </w:rPr>
        <w:t>)</w:t>
      </w:r>
    </w:p>
    <w:p w14:paraId="2D138419" w14:textId="7D8D7A3C" w:rsidR="000A0080" w:rsidRPr="004E165B" w:rsidRDefault="000A0080" w:rsidP="004E165B">
      <w:pPr>
        <w:pStyle w:val="Paragraphedeliste"/>
        <w:numPr>
          <w:ilvl w:val="0"/>
          <w:numId w:val="2"/>
        </w:numPr>
        <w:jc w:val="both"/>
        <w:rPr>
          <w:rFonts w:ascii="Calibri" w:hAnsi="Calibri" w:cs="Calibri"/>
          <w:color w:val="000000" w:themeColor="text1"/>
          <w:sz w:val="24"/>
          <w:szCs w:val="24"/>
          <w:highlight w:val="yellow"/>
          <w:lang w:val="fr-BE"/>
        </w:rPr>
      </w:pPr>
      <w:r>
        <w:rPr>
          <w:rFonts w:ascii="Calibri" w:hAnsi="Calibri" w:cs="Calibri"/>
          <w:color w:val="000000" w:themeColor="text1"/>
          <w:sz w:val="24"/>
          <w:szCs w:val="24"/>
          <w:highlight w:val="yellow"/>
          <w:lang w:val="fr-BE"/>
        </w:rPr>
        <w:t>d'éducation (</w:t>
      </w:r>
      <w:r w:rsidR="00AE39E8">
        <w:rPr>
          <w:rFonts w:ascii="Calibri" w:hAnsi="Calibri" w:cs="Calibri"/>
          <w:color w:val="000000" w:themeColor="text1"/>
          <w:sz w:val="24"/>
          <w:szCs w:val="24"/>
          <w:highlight w:val="yellow"/>
          <w:lang w:val="fr-BE"/>
        </w:rPr>
        <w:t xml:space="preserve">visite d'écoles </w:t>
      </w:r>
      <w:r w:rsidR="000A32D1">
        <w:rPr>
          <w:rFonts w:ascii="Calibri" w:hAnsi="Calibri" w:cs="Calibri"/>
          <w:color w:val="000000" w:themeColor="text1"/>
          <w:sz w:val="24"/>
          <w:szCs w:val="24"/>
          <w:highlight w:val="yellow"/>
          <w:lang w:val="fr-BE"/>
        </w:rPr>
        <w:t>si la commune a fait ce choix – action décrite ci-dessous)</w:t>
      </w:r>
    </w:p>
    <w:p w14:paraId="4B565AE9" w14:textId="5A85F6CF" w:rsidR="00370487" w:rsidRDefault="00370487">
      <w:pPr>
        <w:jc w:val="both"/>
        <w:rPr>
          <w:rFonts w:ascii="Calibri" w:hAnsi="Calibri" w:cs="Calibri"/>
          <w:color w:val="000000" w:themeColor="text1"/>
          <w:sz w:val="24"/>
          <w:szCs w:val="24"/>
          <w:highlight w:val="yellow"/>
          <w:lang w:val="fr-BE"/>
        </w:rPr>
      </w:pPr>
    </w:p>
    <w:p w14:paraId="1C291B35" w14:textId="306830CB" w:rsidR="00370487" w:rsidRDefault="00370487" w:rsidP="00370487">
      <w:pPr>
        <w:jc w:val="both"/>
        <w:rPr>
          <w:rFonts w:ascii="Calibri" w:eastAsia="Roboto" w:hAnsi="Calibri" w:cs="Calibri"/>
          <w:color w:val="000000" w:themeColor="text1"/>
          <w:sz w:val="24"/>
          <w:szCs w:val="24"/>
          <w:highlight w:val="white"/>
          <w:lang w:val="fr-BE"/>
        </w:rPr>
      </w:pPr>
      <w:r>
        <w:rPr>
          <w:rFonts w:ascii="Calibri" w:eastAsia="Roboto" w:hAnsi="Calibri" w:cs="Calibri"/>
          <w:color w:val="000000" w:themeColor="text1"/>
          <w:sz w:val="24"/>
          <w:szCs w:val="24"/>
          <w:highlight w:val="white"/>
          <w:lang w:val="fr-BE"/>
        </w:rPr>
        <w:lastRenderedPageBreak/>
        <w:t>"</w:t>
      </w:r>
      <w:r w:rsidRPr="003F270A">
        <w:rPr>
          <w:rFonts w:ascii="Calibri" w:eastAsia="Roboto" w:hAnsi="Calibri" w:cs="Calibri"/>
          <w:i/>
          <w:iCs/>
          <w:color w:val="000000" w:themeColor="text1"/>
          <w:sz w:val="24"/>
          <w:szCs w:val="24"/>
          <w:highlight w:val="white"/>
          <w:lang w:val="fr-BE"/>
        </w:rPr>
        <w:t xml:space="preserve">Nous avons souhaité participer à cette </w:t>
      </w:r>
      <w:r>
        <w:rPr>
          <w:rFonts w:ascii="Calibri" w:eastAsia="Roboto" w:hAnsi="Calibri" w:cs="Calibri"/>
          <w:i/>
          <w:iCs/>
          <w:color w:val="000000" w:themeColor="text1"/>
          <w:sz w:val="24"/>
          <w:szCs w:val="24"/>
          <w:highlight w:val="white"/>
          <w:lang w:val="fr-BE"/>
        </w:rPr>
        <w:t xml:space="preserve">vaste </w:t>
      </w:r>
      <w:r w:rsidRPr="003F270A">
        <w:rPr>
          <w:rFonts w:ascii="Calibri" w:eastAsia="Roboto" w:hAnsi="Calibri" w:cs="Calibri"/>
          <w:i/>
          <w:iCs/>
          <w:color w:val="000000" w:themeColor="text1"/>
          <w:sz w:val="24"/>
          <w:szCs w:val="24"/>
          <w:highlight w:val="white"/>
          <w:lang w:val="fr-BE"/>
        </w:rPr>
        <w:t>opération</w:t>
      </w:r>
      <w:r>
        <w:rPr>
          <w:rFonts w:ascii="Calibri" w:eastAsia="Roboto" w:hAnsi="Calibri" w:cs="Calibri"/>
          <w:color w:val="000000" w:themeColor="text1"/>
          <w:sz w:val="24"/>
          <w:szCs w:val="24"/>
          <w:highlight w:val="white"/>
          <w:lang w:val="fr-BE"/>
        </w:rPr>
        <w:t xml:space="preserve">, explique </w:t>
      </w:r>
      <w:r w:rsidRPr="003F270A">
        <w:rPr>
          <w:rFonts w:ascii="Calibri" w:eastAsia="Roboto" w:hAnsi="Calibri" w:cs="Calibri"/>
          <w:color w:val="000000" w:themeColor="text1"/>
          <w:sz w:val="24"/>
          <w:szCs w:val="24"/>
          <w:highlight w:val="yellow"/>
          <w:lang w:val="fr-BE"/>
        </w:rPr>
        <w:t>M.</w:t>
      </w:r>
      <w:r w:rsidR="00BF06D5">
        <w:rPr>
          <w:rFonts w:ascii="Calibri" w:eastAsia="Roboto" w:hAnsi="Calibri" w:cs="Calibri"/>
          <w:color w:val="000000" w:themeColor="text1"/>
          <w:sz w:val="24"/>
          <w:szCs w:val="24"/>
          <w:highlight w:val="yellow"/>
          <w:lang w:val="fr-BE"/>
        </w:rPr>
        <w:t>/Mme</w:t>
      </w:r>
      <w:r w:rsidRPr="003F270A">
        <w:rPr>
          <w:rFonts w:ascii="Calibri" w:eastAsia="Roboto" w:hAnsi="Calibri" w:cs="Calibri"/>
          <w:color w:val="000000" w:themeColor="text1"/>
          <w:sz w:val="24"/>
          <w:szCs w:val="24"/>
          <w:highlight w:val="yellow"/>
          <w:lang w:val="fr-BE"/>
        </w:rPr>
        <w:t xml:space="preserve"> XX, </w:t>
      </w:r>
      <w:r w:rsidR="00BF06D5" w:rsidRPr="003F270A">
        <w:rPr>
          <w:rFonts w:ascii="Calibri" w:eastAsia="Roboto" w:hAnsi="Calibri" w:cs="Calibri"/>
          <w:color w:val="000000" w:themeColor="text1"/>
          <w:sz w:val="24"/>
          <w:szCs w:val="24"/>
          <w:highlight w:val="yellow"/>
          <w:lang w:val="fr-BE"/>
        </w:rPr>
        <w:t>Échevin</w:t>
      </w:r>
      <w:r w:rsidR="00BF06D5">
        <w:rPr>
          <w:rFonts w:ascii="Calibri" w:eastAsia="Roboto" w:hAnsi="Calibri" w:cs="Calibri"/>
          <w:color w:val="000000" w:themeColor="text1"/>
          <w:sz w:val="24"/>
          <w:szCs w:val="24"/>
          <w:highlight w:val="yellow"/>
          <w:lang w:val="fr-BE"/>
        </w:rPr>
        <w:t>·e</w:t>
      </w:r>
      <w:r w:rsidRPr="003F270A">
        <w:rPr>
          <w:rFonts w:ascii="Calibri" w:eastAsia="Roboto" w:hAnsi="Calibri" w:cs="Calibri"/>
          <w:color w:val="000000" w:themeColor="text1"/>
          <w:sz w:val="24"/>
          <w:szCs w:val="24"/>
          <w:highlight w:val="yellow"/>
          <w:lang w:val="fr-BE"/>
        </w:rPr>
        <w:t>/Bourgmestre</w:t>
      </w:r>
      <w:r>
        <w:rPr>
          <w:rFonts w:ascii="Calibri" w:eastAsia="Roboto" w:hAnsi="Calibri" w:cs="Calibri"/>
          <w:color w:val="000000" w:themeColor="text1"/>
          <w:sz w:val="24"/>
          <w:szCs w:val="24"/>
          <w:highlight w:val="yellow"/>
          <w:lang w:val="fr-BE"/>
        </w:rPr>
        <w:t xml:space="preserve"> de XX</w:t>
      </w:r>
      <w:r>
        <w:rPr>
          <w:rFonts w:ascii="Calibri" w:eastAsia="Roboto" w:hAnsi="Calibri" w:cs="Calibri"/>
          <w:color w:val="000000" w:themeColor="text1"/>
          <w:sz w:val="24"/>
          <w:szCs w:val="24"/>
          <w:highlight w:val="white"/>
          <w:lang w:val="fr-BE"/>
        </w:rPr>
        <w:t xml:space="preserve">, </w:t>
      </w:r>
      <w:r w:rsidRPr="003F270A">
        <w:rPr>
          <w:rFonts w:ascii="Calibri" w:eastAsia="Roboto" w:hAnsi="Calibri" w:cs="Calibri"/>
          <w:i/>
          <w:iCs/>
          <w:color w:val="000000" w:themeColor="text1"/>
          <w:sz w:val="24"/>
          <w:szCs w:val="24"/>
          <w:highlight w:val="white"/>
          <w:lang w:val="fr-BE"/>
        </w:rPr>
        <w:t>pour apporter un coup de projecteur sur le fléau que représentent les déchets abandonnés dans notre commune. C'est une façon pour nous de donner un signal fort aux personnes qui croient encore que l'espace public est une poubelle et de montrer à la grande majorité de</w:t>
      </w:r>
      <w:r w:rsidR="00BF06D5">
        <w:rPr>
          <w:rFonts w:ascii="Calibri" w:eastAsia="Roboto" w:hAnsi="Calibri" w:cs="Calibri"/>
          <w:i/>
          <w:iCs/>
          <w:color w:val="000000" w:themeColor="text1"/>
          <w:sz w:val="24"/>
          <w:szCs w:val="24"/>
          <w:highlight w:val="white"/>
          <w:lang w:val="fr-BE"/>
        </w:rPr>
        <w:t>s</w:t>
      </w:r>
      <w:r w:rsidRPr="003F270A">
        <w:rPr>
          <w:rFonts w:ascii="Calibri" w:eastAsia="Roboto" w:hAnsi="Calibri" w:cs="Calibri"/>
          <w:i/>
          <w:iCs/>
          <w:color w:val="000000" w:themeColor="text1"/>
          <w:sz w:val="24"/>
          <w:szCs w:val="24"/>
          <w:highlight w:val="white"/>
          <w:lang w:val="fr-BE"/>
        </w:rPr>
        <w:t xml:space="preserve"> citoyens qui respectent les règles que la commune agit</w:t>
      </w:r>
      <w:r w:rsidR="00B425C7">
        <w:rPr>
          <w:rFonts w:ascii="Calibri" w:eastAsia="Roboto" w:hAnsi="Calibri" w:cs="Calibri"/>
          <w:i/>
          <w:iCs/>
          <w:color w:val="000000" w:themeColor="text1"/>
          <w:sz w:val="24"/>
          <w:szCs w:val="24"/>
          <w:highlight w:val="white"/>
          <w:lang w:val="fr-BE"/>
        </w:rPr>
        <w:t xml:space="preserve"> pour le bien-être de tous</w:t>
      </w:r>
      <w:r>
        <w:rPr>
          <w:rFonts w:ascii="Calibri" w:eastAsia="Roboto" w:hAnsi="Calibri" w:cs="Calibri"/>
          <w:color w:val="000000" w:themeColor="text1"/>
          <w:sz w:val="24"/>
          <w:szCs w:val="24"/>
          <w:highlight w:val="white"/>
          <w:lang w:val="fr-BE"/>
        </w:rPr>
        <w:t>."</w:t>
      </w:r>
    </w:p>
    <w:p w14:paraId="4E2B8735" w14:textId="77777777" w:rsidR="00370487" w:rsidRDefault="00370487" w:rsidP="00370487">
      <w:pPr>
        <w:jc w:val="both"/>
        <w:rPr>
          <w:rStyle w:val="cf01"/>
          <w:rFonts w:asciiTheme="majorHAnsi" w:hAnsiTheme="majorHAnsi" w:cstheme="majorHAnsi"/>
          <w:sz w:val="24"/>
          <w:szCs w:val="24"/>
          <w:highlight w:val="yellow"/>
          <w:lang w:val="fr-BE"/>
        </w:rPr>
      </w:pPr>
      <w:r w:rsidRPr="003F270A">
        <w:rPr>
          <w:rStyle w:val="cf01"/>
          <w:rFonts w:asciiTheme="majorHAnsi" w:hAnsiTheme="majorHAnsi" w:cstheme="majorHAnsi"/>
          <w:sz w:val="24"/>
          <w:szCs w:val="24"/>
          <w:highlight w:val="yellow"/>
          <w:lang w:val="fr-BE"/>
        </w:rPr>
        <w:t>Il s'agit d'un exemple que vous pouvez adapter à votre guise.</w:t>
      </w:r>
    </w:p>
    <w:p w14:paraId="5C5059CC" w14:textId="77777777" w:rsidR="00C05602" w:rsidRDefault="00C05602" w:rsidP="00370487">
      <w:pPr>
        <w:jc w:val="both"/>
        <w:rPr>
          <w:rStyle w:val="cf01"/>
          <w:rFonts w:asciiTheme="majorHAnsi" w:hAnsiTheme="majorHAnsi" w:cstheme="majorHAnsi"/>
          <w:sz w:val="24"/>
          <w:szCs w:val="24"/>
          <w:highlight w:val="yellow"/>
          <w:lang w:val="fr-BE"/>
        </w:rPr>
      </w:pPr>
    </w:p>
    <w:p w14:paraId="37DAAF6D" w14:textId="3D052758" w:rsidR="00BF06D5" w:rsidRDefault="00C05602">
      <w:pPr>
        <w:jc w:val="both"/>
        <w:rPr>
          <w:rFonts w:ascii="Calibri" w:eastAsia="Roboto" w:hAnsi="Calibri" w:cs="Calibri"/>
          <w:color w:val="000000" w:themeColor="text1"/>
          <w:sz w:val="24"/>
          <w:szCs w:val="24"/>
          <w:highlight w:val="yellow"/>
          <w:lang w:val="fr-BE"/>
        </w:rPr>
      </w:pPr>
      <w:r w:rsidRPr="000B1879">
        <w:rPr>
          <w:rFonts w:ascii="Calibri" w:eastAsia="Roboto" w:hAnsi="Calibri" w:cs="Calibri"/>
          <w:color w:val="000000" w:themeColor="text1"/>
          <w:sz w:val="24"/>
          <w:szCs w:val="24"/>
          <w:highlight w:val="white"/>
          <w:lang w:val="fr-BE"/>
        </w:rPr>
        <w:t xml:space="preserve">L’an passé déjà, la commune de </w:t>
      </w:r>
      <w:r w:rsidRPr="005944C4">
        <w:rPr>
          <w:rFonts w:ascii="Calibri" w:eastAsia="Roboto" w:hAnsi="Calibri" w:cs="Calibri"/>
          <w:color w:val="000000" w:themeColor="text1"/>
          <w:sz w:val="24"/>
          <w:szCs w:val="24"/>
          <w:highlight w:val="yellow"/>
          <w:lang w:val="fr-BE"/>
        </w:rPr>
        <w:t>XX</w:t>
      </w:r>
      <w:r w:rsidR="005944C4">
        <w:rPr>
          <w:rFonts w:ascii="Calibri" w:eastAsia="Roboto" w:hAnsi="Calibri" w:cs="Calibri"/>
          <w:color w:val="000000" w:themeColor="text1"/>
          <w:sz w:val="24"/>
          <w:szCs w:val="24"/>
          <w:highlight w:val="yellow"/>
          <w:lang w:val="fr-BE"/>
        </w:rPr>
        <w:t xml:space="preserve">X </w:t>
      </w:r>
      <w:r w:rsidRPr="000B1879">
        <w:rPr>
          <w:rFonts w:ascii="Calibri" w:eastAsia="Roboto" w:hAnsi="Calibri" w:cs="Calibri"/>
          <w:color w:val="000000" w:themeColor="text1"/>
          <w:sz w:val="24"/>
          <w:szCs w:val="24"/>
          <w:highlight w:val="white"/>
          <w:lang w:val="fr-BE"/>
        </w:rPr>
        <w:t xml:space="preserve">avait pris part au Marathon de la Propreté avec des résultats encourageants : </w:t>
      </w:r>
      <w:r w:rsidRPr="000B1879">
        <w:rPr>
          <w:rFonts w:ascii="Calibri" w:eastAsia="Roboto" w:hAnsi="Calibri" w:cs="Calibri"/>
          <w:color w:val="000000" w:themeColor="text1"/>
          <w:sz w:val="24"/>
          <w:szCs w:val="24"/>
          <w:highlight w:val="yellow"/>
          <w:lang w:val="fr-BE"/>
        </w:rPr>
        <w:t>(donner 2 à 3 chiffres-clé</w:t>
      </w:r>
      <w:r w:rsidR="00BF06D5">
        <w:rPr>
          <w:rFonts w:ascii="Calibri" w:eastAsia="Roboto" w:hAnsi="Calibri" w:cs="Calibri"/>
          <w:color w:val="000000" w:themeColor="text1"/>
          <w:sz w:val="24"/>
          <w:szCs w:val="24"/>
          <w:highlight w:val="yellow"/>
          <w:lang w:val="fr-BE"/>
        </w:rPr>
        <w:t>s</w:t>
      </w:r>
      <w:r w:rsidRPr="000B1879">
        <w:rPr>
          <w:rFonts w:ascii="Calibri" w:eastAsia="Roboto" w:hAnsi="Calibri" w:cs="Calibri"/>
          <w:color w:val="000000" w:themeColor="text1"/>
          <w:sz w:val="24"/>
          <w:szCs w:val="24"/>
          <w:highlight w:val="yellow"/>
          <w:lang w:val="fr-BE"/>
        </w:rPr>
        <w:t>)</w:t>
      </w:r>
    </w:p>
    <w:p w14:paraId="76F0FCD8" w14:textId="4F655DE3" w:rsidR="00BF06D5" w:rsidRDefault="00BF06D5">
      <w:pPr>
        <w:rPr>
          <w:rFonts w:ascii="Calibri" w:eastAsia="Roboto" w:hAnsi="Calibri" w:cs="Calibri"/>
          <w:color w:val="000000" w:themeColor="text1"/>
          <w:sz w:val="24"/>
          <w:szCs w:val="24"/>
          <w:highlight w:val="yellow"/>
          <w:lang w:val="fr-BE"/>
        </w:rPr>
      </w:pPr>
    </w:p>
    <w:p w14:paraId="1A4D749D" w14:textId="3C4ED8A9" w:rsidR="00EC0133" w:rsidRDefault="00ED4D4E">
      <w:pPr>
        <w:jc w:val="both"/>
        <w:rPr>
          <w:rFonts w:ascii="Calibri" w:hAnsi="Calibri" w:cs="Calibri"/>
          <w:b/>
          <w:color w:val="000000" w:themeColor="text1"/>
          <w:sz w:val="24"/>
          <w:szCs w:val="24"/>
          <w:shd w:val="clear" w:color="auto" w:fill="F1F1F1"/>
          <w:lang w:val="fr-BE"/>
        </w:rPr>
      </w:pPr>
      <w:r>
        <w:rPr>
          <w:rFonts w:ascii="Calibri" w:hAnsi="Calibri" w:cs="Calibri"/>
          <w:b/>
          <w:color w:val="000000" w:themeColor="text1"/>
          <w:sz w:val="24"/>
          <w:szCs w:val="24"/>
          <w:shd w:val="clear" w:color="auto" w:fill="F1F1F1"/>
          <w:lang w:val="fr-BE"/>
        </w:rPr>
        <w:t>Nouveau cette année</w:t>
      </w:r>
      <w:r w:rsidR="00793037">
        <w:rPr>
          <w:rFonts w:ascii="Calibri" w:hAnsi="Calibri" w:cs="Calibri"/>
          <w:b/>
          <w:color w:val="000000" w:themeColor="text1"/>
          <w:sz w:val="24"/>
          <w:szCs w:val="24"/>
          <w:shd w:val="clear" w:color="auto" w:fill="F1F1F1"/>
          <w:lang w:val="fr-BE"/>
        </w:rPr>
        <w:t xml:space="preserve"> </w:t>
      </w:r>
      <w:r w:rsidR="00793037" w:rsidRPr="004E165B">
        <w:rPr>
          <w:rFonts w:ascii="Calibri" w:hAnsi="Calibri" w:cs="Calibri"/>
          <w:bCs/>
          <w:color w:val="000000" w:themeColor="text1"/>
          <w:sz w:val="24"/>
          <w:szCs w:val="24"/>
          <w:highlight w:val="yellow"/>
          <w:shd w:val="clear" w:color="auto" w:fill="F1F1F1"/>
          <w:lang w:val="fr-BE"/>
        </w:rPr>
        <w:t xml:space="preserve">(à utiliser en fonction de ce qui a été </w:t>
      </w:r>
      <w:r w:rsidR="005853EF" w:rsidRPr="004E165B">
        <w:rPr>
          <w:rFonts w:ascii="Calibri" w:hAnsi="Calibri" w:cs="Calibri"/>
          <w:bCs/>
          <w:color w:val="000000" w:themeColor="text1"/>
          <w:sz w:val="24"/>
          <w:szCs w:val="24"/>
          <w:highlight w:val="yellow"/>
          <w:shd w:val="clear" w:color="auto" w:fill="F1F1F1"/>
          <w:lang w:val="fr-BE"/>
        </w:rPr>
        <w:t>prévu par la commune)</w:t>
      </w:r>
    </w:p>
    <w:p w14:paraId="5D76A934" w14:textId="77777777" w:rsidR="004D5018" w:rsidRDefault="004D5018" w:rsidP="00793037">
      <w:pPr>
        <w:jc w:val="both"/>
        <w:rPr>
          <w:rFonts w:ascii="Calibri" w:hAnsi="Calibri" w:cs="Calibri"/>
          <w:color w:val="000000" w:themeColor="text1"/>
          <w:sz w:val="24"/>
          <w:szCs w:val="24"/>
          <w:lang w:val="fr-BE"/>
        </w:rPr>
      </w:pPr>
    </w:p>
    <w:p w14:paraId="705CD539" w14:textId="0F192475" w:rsidR="004357C0" w:rsidRDefault="004357C0" w:rsidP="00D37ED0">
      <w:pPr>
        <w:pStyle w:val="Paragraphedeliste"/>
        <w:numPr>
          <w:ilvl w:val="0"/>
          <w:numId w:val="1"/>
        </w:numPr>
        <w:jc w:val="both"/>
        <w:rPr>
          <w:rFonts w:ascii="Calibri" w:hAnsi="Calibri" w:cs="Calibri"/>
          <w:color w:val="000000" w:themeColor="text1"/>
          <w:sz w:val="24"/>
          <w:szCs w:val="24"/>
          <w:lang w:val="fr-BE"/>
        </w:rPr>
      </w:pPr>
      <w:r>
        <w:rPr>
          <w:rFonts w:ascii="Calibri" w:hAnsi="Calibri" w:cs="Calibri"/>
          <w:color w:val="000000" w:themeColor="text1"/>
          <w:sz w:val="24"/>
          <w:szCs w:val="24"/>
          <w:lang w:val="fr-BE"/>
        </w:rPr>
        <w:t xml:space="preserve">la police fédérale ainsi que les zones de police locale participent à </w:t>
      </w:r>
      <w:r w:rsidR="00BF06D5">
        <w:rPr>
          <w:rFonts w:ascii="Calibri" w:hAnsi="Calibri" w:cs="Calibri"/>
          <w:color w:val="000000" w:themeColor="text1"/>
          <w:sz w:val="24"/>
          <w:szCs w:val="24"/>
          <w:lang w:val="fr-BE"/>
        </w:rPr>
        <w:t>l'opération ;</w:t>
      </w:r>
    </w:p>
    <w:p w14:paraId="721318B7" w14:textId="7C35CE18" w:rsidR="00793037" w:rsidRDefault="00D37ED0" w:rsidP="00D37ED0">
      <w:pPr>
        <w:pStyle w:val="Paragraphedeliste"/>
        <w:numPr>
          <w:ilvl w:val="0"/>
          <w:numId w:val="1"/>
        </w:numPr>
        <w:jc w:val="both"/>
        <w:rPr>
          <w:rFonts w:ascii="Calibri" w:hAnsi="Calibri" w:cs="Calibri"/>
          <w:color w:val="000000" w:themeColor="text1"/>
          <w:sz w:val="24"/>
          <w:szCs w:val="24"/>
          <w:lang w:val="fr-BE"/>
        </w:rPr>
      </w:pPr>
      <w:r w:rsidRPr="004E165B">
        <w:rPr>
          <w:rFonts w:ascii="Calibri" w:hAnsi="Calibri" w:cs="Calibri"/>
          <w:color w:val="000000" w:themeColor="text1"/>
          <w:sz w:val="24"/>
          <w:szCs w:val="24"/>
          <w:lang w:val="fr-BE"/>
        </w:rPr>
        <w:t>l</w:t>
      </w:r>
      <w:r w:rsidR="00793037" w:rsidRPr="004E165B">
        <w:rPr>
          <w:rFonts w:ascii="Calibri" w:hAnsi="Calibri" w:cs="Calibri"/>
          <w:color w:val="000000" w:themeColor="text1"/>
          <w:sz w:val="24"/>
          <w:szCs w:val="24"/>
          <w:lang w:val="fr-BE"/>
        </w:rPr>
        <w:t>es agents en charge de la répression</w:t>
      </w:r>
      <w:r>
        <w:rPr>
          <w:rFonts w:ascii="Calibri" w:hAnsi="Calibri" w:cs="Calibri"/>
          <w:color w:val="000000" w:themeColor="text1"/>
          <w:sz w:val="24"/>
          <w:szCs w:val="24"/>
          <w:lang w:val="fr-BE"/>
        </w:rPr>
        <w:t xml:space="preserve"> ont eu la possibilité de participer à une formation </w:t>
      </w:r>
      <w:r w:rsidR="00237D7C">
        <w:rPr>
          <w:rFonts w:ascii="Calibri" w:hAnsi="Calibri" w:cs="Calibri"/>
          <w:color w:val="000000" w:themeColor="text1"/>
          <w:sz w:val="24"/>
          <w:szCs w:val="24"/>
          <w:lang w:val="fr-BE"/>
        </w:rPr>
        <w:t xml:space="preserve">d'une demi-journée </w:t>
      </w:r>
      <w:r>
        <w:rPr>
          <w:rFonts w:ascii="Calibri" w:hAnsi="Calibri" w:cs="Calibri"/>
          <w:color w:val="000000" w:themeColor="text1"/>
          <w:sz w:val="24"/>
          <w:szCs w:val="24"/>
          <w:lang w:val="fr-BE"/>
        </w:rPr>
        <w:t xml:space="preserve">organisée par le </w:t>
      </w:r>
      <w:r w:rsidR="000E2892">
        <w:rPr>
          <w:rFonts w:ascii="Calibri" w:hAnsi="Calibri" w:cs="Calibri"/>
          <w:color w:val="000000" w:themeColor="text1"/>
          <w:sz w:val="24"/>
          <w:szCs w:val="24"/>
          <w:lang w:val="fr-BE"/>
        </w:rPr>
        <w:t xml:space="preserve">Service public de </w:t>
      </w:r>
      <w:r w:rsidR="00BF06D5">
        <w:rPr>
          <w:rFonts w:ascii="Calibri" w:hAnsi="Calibri" w:cs="Calibri"/>
          <w:color w:val="000000" w:themeColor="text1"/>
          <w:sz w:val="24"/>
          <w:szCs w:val="24"/>
          <w:lang w:val="fr-BE"/>
        </w:rPr>
        <w:t>Wallonie ;</w:t>
      </w:r>
    </w:p>
    <w:p w14:paraId="1C1F1D5B" w14:textId="043A799A" w:rsidR="00866867" w:rsidRDefault="0017082A" w:rsidP="00D37ED0">
      <w:pPr>
        <w:pStyle w:val="Paragraphedeliste"/>
        <w:numPr>
          <w:ilvl w:val="0"/>
          <w:numId w:val="1"/>
        </w:numPr>
        <w:jc w:val="both"/>
        <w:rPr>
          <w:rFonts w:ascii="Calibri" w:hAnsi="Calibri" w:cs="Calibri"/>
          <w:color w:val="000000" w:themeColor="text1"/>
          <w:sz w:val="24"/>
          <w:szCs w:val="24"/>
          <w:lang w:val="fr-BE"/>
        </w:rPr>
      </w:pPr>
      <w:r>
        <w:rPr>
          <w:rFonts w:ascii="Calibri" w:hAnsi="Calibri" w:cs="Calibri"/>
          <w:color w:val="000000" w:themeColor="text1"/>
          <w:sz w:val="24"/>
          <w:szCs w:val="24"/>
          <w:lang w:val="fr-BE"/>
        </w:rPr>
        <w:t xml:space="preserve">du matériel </w:t>
      </w:r>
      <w:r w:rsidR="004667BB">
        <w:rPr>
          <w:rFonts w:ascii="Calibri" w:hAnsi="Calibri" w:cs="Calibri"/>
          <w:color w:val="000000" w:themeColor="text1"/>
          <w:sz w:val="24"/>
          <w:szCs w:val="24"/>
          <w:lang w:val="fr-BE"/>
        </w:rPr>
        <w:t xml:space="preserve">pédagogique a été développé pour initier les élèves des écoles de l'entité </w:t>
      </w:r>
      <w:r w:rsidR="00081C27">
        <w:rPr>
          <w:rFonts w:ascii="Calibri" w:hAnsi="Calibri" w:cs="Calibri"/>
          <w:color w:val="000000" w:themeColor="text1"/>
          <w:sz w:val="24"/>
          <w:szCs w:val="24"/>
          <w:lang w:val="fr-BE"/>
        </w:rPr>
        <w:t>aux enjeux liés aux déchets sauvages</w:t>
      </w:r>
      <w:r w:rsidR="009E4917">
        <w:rPr>
          <w:rFonts w:ascii="Calibri" w:hAnsi="Calibri" w:cs="Calibri"/>
          <w:color w:val="000000" w:themeColor="text1"/>
          <w:sz w:val="24"/>
          <w:szCs w:val="24"/>
          <w:lang w:val="fr-BE"/>
        </w:rPr>
        <w:t xml:space="preserve">. Des jeux de rôle et </w:t>
      </w:r>
      <w:r w:rsidR="004D37BF">
        <w:rPr>
          <w:rFonts w:ascii="Calibri" w:hAnsi="Calibri" w:cs="Calibri"/>
          <w:color w:val="000000" w:themeColor="text1"/>
          <w:sz w:val="24"/>
          <w:szCs w:val="24"/>
          <w:lang w:val="fr-BE"/>
        </w:rPr>
        <w:t xml:space="preserve">une sortie sur le terrain leur </w:t>
      </w:r>
      <w:r w:rsidR="009E4917">
        <w:rPr>
          <w:rFonts w:ascii="Calibri" w:hAnsi="Calibri" w:cs="Calibri"/>
          <w:color w:val="000000" w:themeColor="text1"/>
          <w:sz w:val="24"/>
          <w:szCs w:val="24"/>
          <w:lang w:val="fr-BE"/>
        </w:rPr>
        <w:t>ont</w:t>
      </w:r>
      <w:r w:rsidR="004D37BF">
        <w:rPr>
          <w:rFonts w:ascii="Calibri" w:hAnsi="Calibri" w:cs="Calibri"/>
          <w:color w:val="000000" w:themeColor="text1"/>
          <w:sz w:val="24"/>
          <w:szCs w:val="24"/>
          <w:lang w:val="fr-BE"/>
        </w:rPr>
        <w:t xml:space="preserve"> </w:t>
      </w:r>
      <w:r w:rsidR="009E4917">
        <w:rPr>
          <w:rFonts w:ascii="Calibri" w:hAnsi="Calibri" w:cs="Calibri"/>
          <w:color w:val="000000" w:themeColor="text1"/>
          <w:sz w:val="24"/>
          <w:szCs w:val="24"/>
          <w:lang w:val="fr-BE"/>
        </w:rPr>
        <w:t xml:space="preserve">également </w:t>
      </w:r>
      <w:r w:rsidR="004D37BF">
        <w:rPr>
          <w:rFonts w:ascii="Calibri" w:hAnsi="Calibri" w:cs="Calibri"/>
          <w:color w:val="000000" w:themeColor="text1"/>
          <w:sz w:val="24"/>
          <w:szCs w:val="24"/>
          <w:lang w:val="fr-BE"/>
        </w:rPr>
        <w:t>été proposé</w:t>
      </w:r>
      <w:r w:rsidR="009E4917">
        <w:rPr>
          <w:rFonts w:ascii="Calibri" w:hAnsi="Calibri" w:cs="Calibri"/>
          <w:color w:val="000000" w:themeColor="text1"/>
          <w:sz w:val="24"/>
          <w:szCs w:val="24"/>
          <w:lang w:val="fr-BE"/>
        </w:rPr>
        <w:t>s</w:t>
      </w:r>
      <w:r w:rsidR="004D37BF">
        <w:rPr>
          <w:rFonts w:ascii="Calibri" w:hAnsi="Calibri" w:cs="Calibri"/>
          <w:color w:val="000000" w:themeColor="text1"/>
          <w:sz w:val="24"/>
          <w:szCs w:val="24"/>
          <w:lang w:val="fr-BE"/>
        </w:rPr>
        <w:t xml:space="preserve"> afin de </w:t>
      </w:r>
      <w:r w:rsidR="00BF06D5">
        <w:rPr>
          <w:rFonts w:ascii="Calibri" w:hAnsi="Calibri" w:cs="Calibri"/>
          <w:color w:val="000000" w:themeColor="text1"/>
          <w:sz w:val="24"/>
          <w:szCs w:val="24"/>
          <w:lang w:val="fr-BE"/>
        </w:rPr>
        <w:t>"</w:t>
      </w:r>
      <w:r w:rsidR="004D37BF">
        <w:rPr>
          <w:rFonts w:ascii="Calibri" w:hAnsi="Calibri" w:cs="Calibri"/>
          <w:color w:val="000000" w:themeColor="text1"/>
          <w:sz w:val="24"/>
          <w:szCs w:val="24"/>
          <w:lang w:val="fr-BE"/>
        </w:rPr>
        <w:t>vivre</w:t>
      </w:r>
      <w:r w:rsidR="00BF06D5">
        <w:rPr>
          <w:rFonts w:ascii="Calibri" w:hAnsi="Calibri" w:cs="Calibri"/>
          <w:color w:val="000000" w:themeColor="text1"/>
          <w:sz w:val="24"/>
          <w:szCs w:val="24"/>
          <w:lang w:val="fr-BE"/>
        </w:rPr>
        <w:t>"</w:t>
      </w:r>
      <w:r w:rsidR="004D37BF">
        <w:rPr>
          <w:rFonts w:ascii="Calibri" w:hAnsi="Calibri" w:cs="Calibri"/>
          <w:color w:val="000000" w:themeColor="text1"/>
          <w:sz w:val="24"/>
          <w:szCs w:val="24"/>
          <w:lang w:val="fr-BE"/>
        </w:rPr>
        <w:t xml:space="preserve"> le rôle de l'agent constatateur</w:t>
      </w:r>
      <w:r w:rsidR="00E4537A">
        <w:rPr>
          <w:rFonts w:ascii="Calibri" w:hAnsi="Calibri" w:cs="Calibri"/>
          <w:color w:val="000000" w:themeColor="text1"/>
          <w:sz w:val="24"/>
          <w:szCs w:val="24"/>
          <w:lang w:val="fr-BE"/>
        </w:rPr>
        <w:t xml:space="preserve">. </w:t>
      </w:r>
      <w:r w:rsidR="00BF06D5">
        <w:rPr>
          <w:rFonts w:ascii="Calibri" w:hAnsi="Calibri" w:cs="Calibri"/>
          <w:color w:val="000000" w:themeColor="text1"/>
          <w:sz w:val="24"/>
          <w:szCs w:val="24"/>
          <w:lang w:val="fr-BE"/>
        </w:rPr>
        <w:t>É</w:t>
      </w:r>
      <w:r w:rsidR="00E4537A">
        <w:rPr>
          <w:rFonts w:ascii="Calibri" w:hAnsi="Calibri" w:cs="Calibri"/>
          <w:color w:val="000000" w:themeColor="text1"/>
          <w:sz w:val="24"/>
          <w:szCs w:val="24"/>
          <w:lang w:val="fr-BE"/>
        </w:rPr>
        <w:t>quipé</w:t>
      </w:r>
      <w:r w:rsidR="00D361DE">
        <w:rPr>
          <w:rFonts w:ascii="Calibri" w:hAnsi="Calibri" w:cs="Calibri"/>
          <w:color w:val="000000" w:themeColor="text1"/>
          <w:sz w:val="24"/>
          <w:szCs w:val="24"/>
          <w:lang w:val="fr-BE"/>
        </w:rPr>
        <w:t xml:space="preserve">s de modèles de procès-verbaux </w:t>
      </w:r>
      <w:r w:rsidR="00BF06D5">
        <w:rPr>
          <w:rFonts w:ascii="Calibri" w:hAnsi="Calibri" w:cs="Calibri"/>
          <w:color w:val="000000" w:themeColor="text1"/>
          <w:sz w:val="24"/>
          <w:szCs w:val="24"/>
          <w:lang w:val="fr-BE"/>
        </w:rPr>
        <w:t>préremplis</w:t>
      </w:r>
      <w:r w:rsidR="00D361DE">
        <w:rPr>
          <w:rFonts w:ascii="Calibri" w:hAnsi="Calibri" w:cs="Calibri"/>
          <w:color w:val="000000" w:themeColor="text1"/>
          <w:sz w:val="24"/>
          <w:szCs w:val="24"/>
          <w:lang w:val="fr-BE"/>
        </w:rPr>
        <w:t xml:space="preserve">, </w:t>
      </w:r>
      <w:r w:rsidR="00BB0625">
        <w:rPr>
          <w:rFonts w:ascii="Calibri" w:hAnsi="Calibri" w:cs="Calibri"/>
          <w:color w:val="000000" w:themeColor="text1"/>
          <w:sz w:val="24"/>
          <w:szCs w:val="24"/>
          <w:lang w:val="fr-BE"/>
        </w:rPr>
        <w:t xml:space="preserve">les apprentis agents constatateurs ont sensibilisé la population aux conséquences des déchets jetés dans la nature et </w:t>
      </w:r>
      <w:r w:rsidR="00EA4D07">
        <w:rPr>
          <w:rFonts w:ascii="Calibri" w:hAnsi="Calibri" w:cs="Calibri"/>
          <w:color w:val="000000" w:themeColor="text1"/>
          <w:sz w:val="24"/>
          <w:szCs w:val="24"/>
          <w:lang w:val="fr-BE"/>
        </w:rPr>
        <w:t xml:space="preserve">leur </w:t>
      </w:r>
      <w:r w:rsidR="00BB0625">
        <w:rPr>
          <w:rFonts w:ascii="Calibri" w:hAnsi="Calibri" w:cs="Calibri"/>
          <w:color w:val="000000" w:themeColor="text1"/>
          <w:sz w:val="24"/>
          <w:szCs w:val="24"/>
          <w:lang w:val="fr-BE"/>
        </w:rPr>
        <w:t>ont remis</w:t>
      </w:r>
      <w:r w:rsidR="00EA4D07">
        <w:rPr>
          <w:rFonts w:ascii="Calibri" w:hAnsi="Calibri" w:cs="Calibri"/>
          <w:color w:val="000000" w:themeColor="text1"/>
          <w:sz w:val="24"/>
          <w:szCs w:val="24"/>
          <w:lang w:val="fr-BE"/>
        </w:rPr>
        <w:t xml:space="preserve"> des PV symboliques.</w:t>
      </w:r>
    </w:p>
    <w:p w14:paraId="6D775860" w14:textId="3E45EED6" w:rsidR="00EA69D0" w:rsidRPr="004E165B" w:rsidRDefault="00EA69D0" w:rsidP="004E165B">
      <w:pPr>
        <w:pStyle w:val="Paragraphedeliste"/>
        <w:jc w:val="both"/>
        <w:rPr>
          <w:rFonts w:ascii="Calibri" w:hAnsi="Calibri" w:cs="Calibri"/>
          <w:color w:val="000000" w:themeColor="text1"/>
          <w:sz w:val="24"/>
          <w:szCs w:val="24"/>
          <w:lang w:val="fr-BE"/>
        </w:rPr>
      </w:pPr>
    </w:p>
    <w:p w14:paraId="0000001A" w14:textId="77777777" w:rsidR="00D838E2" w:rsidRPr="000B1879" w:rsidRDefault="002B26D1">
      <w:pPr>
        <w:jc w:val="both"/>
        <w:rPr>
          <w:rFonts w:ascii="Calibri" w:eastAsia="Roboto" w:hAnsi="Calibri" w:cs="Calibri"/>
          <w:b/>
          <w:color w:val="000000" w:themeColor="text1"/>
          <w:sz w:val="24"/>
          <w:szCs w:val="24"/>
          <w:highlight w:val="white"/>
          <w:u w:val="single"/>
        </w:rPr>
      </w:pPr>
      <w:r w:rsidRPr="000B1879">
        <w:rPr>
          <w:rFonts w:ascii="Calibri" w:eastAsia="Roboto" w:hAnsi="Calibri" w:cs="Calibri"/>
          <w:b/>
          <w:color w:val="000000" w:themeColor="text1"/>
          <w:sz w:val="24"/>
          <w:szCs w:val="24"/>
          <w:highlight w:val="white"/>
          <w:u w:val="single"/>
        </w:rPr>
        <w:t xml:space="preserve">Contact </w:t>
      </w:r>
      <w:proofErr w:type="spellStart"/>
      <w:r w:rsidRPr="000B1879">
        <w:rPr>
          <w:rFonts w:ascii="Calibri" w:eastAsia="Roboto" w:hAnsi="Calibri" w:cs="Calibri"/>
          <w:b/>
          <w:color w:val="000000" w:themeColor="text1"/>
          <w:sz w:val="24"/>
          <w:szCs w:val="24"/>
          <w:highlight w:val="white"/>
          <w:u w:val="single"/>
        </w:rPr>
        <w:t>presse</w:t>
      </w:r>
      <w:proofErr w:type="spellEnd"/>
    </w:p>
    <w:p w14:paraId="0000001E" w14:textId="2A5BC2F5" w:rsidR="00D838E2" w:rsidRPr="000B1879" w:rsidRDefault="002B26D1">
      <w:pPr>
        <w:jc w:val="both"/>
        <w:rPr>
          <w:rFonts w:ascii="Calibri" w:eastAsia="Calibri" w:hAnsi="Calibri" w:cs="Calibri"/>
          <w:i/>
          <w:color w:val="000000" w:themeColor="text1"/>
          <w:sz w:val="24"/>
          <w:szCs w:val="24"/>
          <w:shd w:val="clear" w:color="auto" w:fill="F7F5F2"/>
        </w:rPr>
      </w:pPr>
      <w:proofErr w:type="spellStart"/>
      <w:r w:rsidRPr="00AE5893">
        <w:rPr>
          <w:rFonts w:ascii="Calibri" w:eastAsia="Roboto" w:hAnsi="Calibri" w:cs="Calibri"/>
          <w:b/>
          <w:color w:val="000000" w:themeColor="text1"/>
          <w:sz w:val="24"/>
          <w:szCs w:val="24"/>
          <w:highlight w:val="yellow"/>
        </w:rPr>
        <w:t>xxxxx</w:t>
      </w:r>
      <w:proofErr w:type="spellEnd"/>
    </w:p>
    <w:sectPr w:rsidR="00D838E2" w:rsidRPr="000B187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83CEC"/>
    <w:multiLevelType w:val="hybridMultilevel"/>
    <w:tmpl w:val="B4220F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E622F46"/>
    <w:multiLevelType w:val="hybridMultilevel"/>
    <w:tmpl w:val="072C5F30"/>
    <w:lvl w:ilvl="0" w:tplc="99C46C1C">
      <w:start w:val="4"/>
      <w:numFmt w:val="bullet"/>
      <w:lvlText w:val="-"/>
      <w:lvlJc w:val="left"/>
      <w:pPr>
        <w:ind w:left="720" w:hanging="360"/>
      </w:pPr>
      <w:rPr>
        <w:rFonts w:ascii="Calibri" w:eastAsia="Arial"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56292719">
    <w:abstractNumId w:val="0"/>
  </w:num>
  <w:num w:numId="2" w16cid:durableId="2080708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8E2"/>
    <w:rsid w:val="000222F9"/>
    <w:rsid w:val="00027DCB"/>
    <w:rsid w:val="00053F52"/>
    <w:rsid w:val="0006485E"/>
    <w:rsid w:val="00081C27"/>
    <w:rsid w:val="000908E9"/>
    <w:rsid w:val="000951A8"/>
    <w:rsid w:val="000A0080"/>
    <w:rsid w:val="000A32D1"/>
    <w:rsid w:val="000B1879"/>
    <w:rsid w:val="000D455C"/>
    <w:rsid w:val="000E2892"/>
    <w:rsid w:val="000E6842"/>
    <w:rsid w:val="00121CF3"/>
    <w:rsid w:val="00126BF8"/>
    <w:rsid w:val="00156650"/>
    <w:rsid w:val="0017082A"/>
    <w:rsid w:val="00232090"/>
    <w:rsid w:val="00237D7C"/>
    <w:rsid w:val="002517FC"/>
    <w:rsid w:val="00291E87"/>
    <w:rsid w:val="002B26D1"/>
    <w:rsid w:val="002F5631"/>
    <w:rsid w:val="002F7254"/>
    <w:rsid w:val="00334309"/>
    <w:rsid w:val="00346736"/>
    <w:rsid w:val="00370487"/>
    <w:rsid w:val="0039278C"/>
    <w:rsid w:val="003B74DC"/>
    <w:rsid w:val="00424523"/>
    <w:rsid w:val="00433B4E"/>
    <w:rsid w:val="004357C0"/>
    <w:rsid w:val="004504FF"/>
    <w:rsid w:val="004667BB"/>
    <w:rsid w:val="00473504"/>
    <w:rsid w:val="004827B1"/>
    <w:rsid w:val="004A0A01"/>
    <w:rsid w:val="004D37BF"/>
    <w:rsid w:val="004D5018"/>
    <w:rsid w:val="004E165B"/>
    <w:rsid w:val="004F3CBA"/>
    <w:rsid w:val="00507B4D"/>
    <w:rsid w:val="005118F5"/>
    <w:rsid w:val="00521505"/>
    <w:rsid w:val="00525CFE"/>
    <w:rsid w:val="00542B4E"/>
    <w:rsid w:val="0056668A"/>
    <w:rsid w:val="00574257"/>
    <w:rsid w:val="005853EF"/>
    <w:rsid w:val="005944C4"/>
    <w:rsid w:val="005C7873"/>
    <w:rsid w:val="005D0C4B"/>
    <w:rsid w:val="005E299D"/>
    <w:rsid w:val="006726B2"/>
    <w:rsid w:val="006C7FDF"/>
    <w:rsid w:val="006D43D0"/>
    <w:rsid w:val="006D656C"/>
    <w:rsid w:val="00705CD1"/>
    <w:rsid w:val="0073747E"/>
    <w:rsid w:val="00764D2F"/>
    <w:rsid w:val="0079130F"/>
    <w:rsid w:val="00793037"/>
    <w:rsid w:val="0080765A"/>
    <w:rsid w:val="00816B12"/>
    <w:rsid w:val="00866867"/>
    <w:rsid w:val="00890BEF"/>
    <w:rsid w:val="008D0163"/>
    <w:rsid w:val="008D78D7"/>
    <w:rsid w:val="009141EC"/>
    <w:rsid w:val="009207B6"/>
    <w:rsid w:val="009A6CF6"/>
    <w:rsid w:val="009C061E"/>
    <w:rsid w:val="009E4917"/>
    <w:rsid w:val="009F5B31"/>
    <w:rsid w:val="00A33D60"/>
    <w:rsid w:val="00A53B9A"/>
    <w:rsid w:val="00A84A4F"/>
    <w:rsid w:val="00A92096"/>
    <w:rsid w:val="00AC1434"/>
    <w:rsid w:val="00AE39E8"/>
    <w:rsid w:val="00AE5893"/>
    <w:rsid w:val="00B22C2A"/>
    <w:rsid w:val="00B425C7"/>
    <w:rsid w:val="00B6366A"/>
    <w:rsid w:val="00B65CE0"/>
    <w:rsid w:val="00B80DE7"/>
    <w:rsid w:val="00BA511D"/>
    <w:rsid w:val="00BB0625"/>
    <w:rsid w:val="00BE7FE0"/>
    <w:rsid w:val="00BF06D5"/>
    <w:rsid w:val="00BF2808"/>
    <w:rsid w:val="00C05602"/>
    <w:rsid w:val="00C55DA4"/>
    <w:rsid w:val="00C66F0C"/>
    <w:rsid w:val="00CB33FB"/>
    <w:rsid w:val="00D13A8E"/>
    <w:rsid w:val="00D233DC"/>
    <w:rsid w:val="00D361DE"/>
    <w:rsid w:val="00D37ED0"/>
    <w:rsid w:val="00D50CCD"/>
    <w:rsid w:val="00D76BB0"/>
    <w:rsid w:val="00D838E2"/>
    <w:rsid w:val="00D87857"/>
    <w:rsid w:val="00E07487"/>
    <w:rsid w:val="00E4537A"/>
    <w:rsid w:val="00E50821"/>
    <w:rsid w:val="00EA4D07"/>
    <w:rsid w:val="00EA69D0"/>
    <w:rsid w:val="00EC0133"/>
    <w:rsid w:val="00ED4D4E"/>
    <w:rsid w:val="00EF4843"/>
    <w:rsid w:val="00F212DF"/>
    <w:rsid w:val="00F51C58"/>
    <w:rsid w:val="00F87FBB"/>
    <w:rsid w:val="00FD46C9"/>
    <w:rsid w:val="00FE48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AA52"/>
  <w15:docId w15:val="{4E58AE59-8879-CC4B-8898-7F6A4CD8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Rvision">
    <w:name w:val="Revision"/>
    <w:hidden/>
    <w:uiPriority w:val="99"/>
    <w:semiHidden/>
    <w:rsid w:val="00EF4843"/>
    <w:pPr>
      <w:spacing w:line="240" w:lineRule="auto"/>
    </w:pPr>
  </w:style>
  <w:style w:type="paragraph" w:customStyle="1" w:styleId="xmsonormal">
    <w:name w:val="x_msonormal"/>
    <w:basedOn w:val="Normal"/>
    <w:rsid w:val="006C7FDF"/>
    <w:pPr>
      <w:spacing w:line="240" w:lineRule="auto"/>
    </w:pPr>
    <w:rPr>
      <w:rFonts w:ascii="Calibri" w:eastAsiaTheme="minorHAnsi" w:hAnsi="Calibri" w:cs="Calibri"/>
      <w:lang w:val="fr-BE" w:eastAsia="fr-BE"/>
    </w:rPr>
  </w:style>
  <w:style w:type="character" w:customStyle="1" w:styleId="cf01">
    <w:name w:val="cf01"/>
    <w:basedOn w:val="Policepardfaut"/>
    <w:rsid w:val="00D13A8E"/>
    <w:rPr>
      <w:rFonts w:ascii="Segoe UI" w:hAnsi="Segoe UI" w:cs="Segoe UI" w:hint="default"/>
      <w:sz w:val="18"/>
      <w:szCs w:val="18"/>
    </w:rPr>
  </w:style>
  <w:style w:type="paragraph" w:styleId="Paragraphedeliste">
    <w:name w:val="List Paragraph"/>
    <w:basedOn w:val="Normal"/>
    <w:uiPriority w:val="34"/>
    <w:qFormat/>
    <w:rsid w:val="00D37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942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nction xmlns="c1f62130-94c6-46bd-ada0-4baa9572a609" xsi:nil="true"/>
    <lcf76f155ced4ddcb4097134ff3c332f xmlns="c1f62130-94c6-46bd-ada0-4baa9572a609">
      <Terms xmlns="http://schemas.microsoft.com/office/infopath/2007/PartnerControls"/>
    </lcf76f155ced4ddcb4097134ff3c332f>
    <Extrait xmlns="c1f62130-94c6-46bd-ada0-4baa9572a609" xsi:nil="true"/>
    <Presse xmlns="c1f62130-94c6-46bd-ada0-4baa9572a609" xsi:nil="true"/>
    <Auteurdelarticle xmlns="c1f62130-94c6-46bd-ada0-4baa9572a609" xsi:nil="true"/>
    <Programmedactions xmlns="c1f62130-94c6-46bd-ada0-4baa9572a609" xsi:nil="true"/>
    <Auteurdelacitation xmlns="c1f62130-94c6-46bd-ada0-4baa9572a609" xsi:nil="true"/>
    <Provenance xmlns="c1f62130-94c6-46bd-ada0-4baa9572a609" xsi:nil="true"/>
    <Appr_x00e9_ciation xmlns="c1f62130-94c6-46bd-ada0-4baa9572a609" xsi:nil="true"/>
    <TaxCatchAll xmlns="4f8af678-596e-4ed1-b66e-81eb2fc921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63BA7C0270C841A20FE3A15E4FDFD9" ma:contentTypeVersion="24" ma:contentTypeDescription="Crée un document." ma:contentTypeScope="" ma:versionID="3e11904ae56f5c68646191629ff33d25">
  <xsd:schema xmlns:xsd="http://www.w3.org/2001/XMLSchema" xmlns:xs="http://www.w3.org/2001/XMLSchema" xmlns:p="http://schemas.microsoft.com/office/2006/metadata/properties" xmlns:ns2="c1f62130-94c6-46bd-ada0-4baa9572a609" xmlns:ns3="4f8af678-596e-4ed1-b66e-81eb2fc92121" targetNamespace="http://schemas.microsoft.com/office/2006/metadata/properties" ma:root="true" ma:fieldsID="bec8c4f99e71f31acbb85cf6a3c6083f" ns2:_="" ns3:_="">
    <xsd:import namespace="c1f62130-94c6-46bd-ada0-4baa9572a609"/>
    <xsd:import namespace="4f8af678-596e-4ed1-b66e-81eb2fc92121"/>
    <xsd:element name="properties">
      <xsd:complexType>
        <xsd:sequence>
          <xsd:element name="documentManagement">
            <xsd:complexType>
              <xsd:all>
                <xsd:element ref="ns2:MediaServiceMetadata" minOccurs="0"/>
                <xsd:element ref="ns2:MediaServiceFastMetadata" minOccurs="0"/>
                <xsd:element ref="ns2:Programmedaction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Appr_x00e9_ciation" minOccurs="0"/>
                <xsd:element ref="ns2:Presse" minOccurs="0"/>
                <xsd:element ref="ns2:Auteurdelarticle" minOccurs="0"/>
                <xsd:element ref="ns2:Auteurdelacitation" minOccurs="0"/>
                <xsd:element ref="ns2:Fonction" minOccurs="0"/>
                <xsd:element ref="ns2:Provenance" minOccurs="0"/>
                <xsd:element ref="ns2:Extrait"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62130-94c6-46bd-ada0-4baa9572a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grammedactions" ma:index="10" nillable="true" ma:displayName="Année de mise en œuvre" ma:description="Dans quel programme d'actions cette action est-elle intégrée ? (plusieurs choix possibles)" ma:format="Dropdown" ma:internalName="Programmedactions">
      <xsd:complexType>
        <xsd:complexContent>
          <xsd:extension base="dms:MultiChoice">
            <xsd:sequence>
              <xsd:element name="Value" maxOccurs="unbounded" minOccurs="0" nillable="true">
                <xsd:simpleType>
                  <xsd:restriction base="dms:Choice">
                    <xsd:enumeration value="2020"/>
                    <xsd:enumeration value="2021"/>
                    <xsd:enumeration value="2022"/>
                  </xsd:restriction>
                </xsd:simpleType>
              </xsd:element>
            </xsd:sequence>
          </xsd:extension>
        </xsd:complexContent>
      </xsd:complex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Appr_x00e9_ciation" ma:index="22" nillable="true" ma:displayName="Appréciation" ma:description="L'appréciation permet de distinguer les articles qui jugent l'action de Be WaPP comme positive (+) et ceux qui jugent les négativement (-)" ma:format="Dropdown" ma:internalName="Appr_x00e9_ciation">
      <xsd:simpleType>
        <xsd:restriction base="dms:Choice">
          <xsd:enumeration value="Positif"/>
          <xsd:enumeration value="Neutre"/>
          <xsd:enumeration value="Négatif"/>
        </xsd:restriction>
      </xsd:simpleType>
    </xsd:element>
    <xsd:element name="Presse" ma:index="23" nillable="true" ma:displayName="Presse" ma:description="Le nom du journal dans lequel parait l'article." ma:format="Dropdown" ma:internalName="Presse">
      <xsd:simpleType>
        <xsd:union memberTypes="dms:Text">
          <xsd:simpleType>
            <xsd:restriction base="dms:Choice">
              <xsd:enumeration value="La Libre Belgique"/>
              <xsd:enumeration value="Vers l'Avenir"/>
              <xsd:enumeration value="La Meuse"/>
              <xsd:enumeration value="Belga"/>
              <xsd:enumeration value="La DH"/>
              <xsd:enumeration value="Sud Presse"/>
              <xsd:enumeration value="Nord Eclair"/>
              <xsd:enumeration value="La Capitale"/>
              <xsd:enumeration value="La Nouvelle Gazette"/>
              <xsd:enumeration value="La Province"/>
              <xsd:enumeration value="Le Soir"/>
            </xsd:restriction>
          </xsd:simpleType>
        </xsd:union>
      </xsd:simpleType>
    </xsd:element>
    <xsd:element name="Auteurdelarticle" ma:index="24" nillable="true" ma:displayName="Auteur de l'article" ma:format="Dropdown" ma:internalName="Auteurdelarticle">
      <xsd:simpleType>
        <xsd:restriction base="dms:Text">
          <xsd:maxLength value="255"/>
        </xsd:restriction>
      </xsd:simpleType>
    </xsd:element>
    <xsd:element name="Auteurdelacitation" ma:index="25" nillable="true" ma:displayName="Auteur de la citation" ma:description="Auteur de la citation extraite et non auteur de l'article" ma:format="Dropdown" ma:internalName="Auteurdelacitation">
      <xsd:simpleType>
        <xsd:restriction base="dms:Text">
          <xsd:maxLength value="255"/>
        </xsd:restriction>
      </xsd:simpleType>
    </xsd:element>
    <xsd:element name="Fonction" ma:index="26" nillable="true" ma:displayName="Fonction" ma:description="Fonction de l'auteur de la citation reprise en extrait" ma:format="Dropdown" ma:internalName="Fonction">
      <xsd:simpleType>
        <xsd:union memberTypes="dms:Text">
          <xsd:simpleType>
            <xsd:restriction base="dms:Choice">
              <xsd:enumeration value="Citoyen.ne"/>
              <xsd:enumeration value="Membre d'une intercommunale"/>
              <xsd:enumeration value="Membre d'une association"/>
              <xsd:enumeration value="Echevin.ne"/>
              <xsd:enumeration value="Bourgmestre"/>
            </xsd:restriction>
          </xsd:simpleType>
        </xsd:union>
      </xsd:simpleType>
    </xsd:element>
    <xsd:element name="Provenance" ma:index="27" nillable="true" ma:displayName="Provenance" ma:description="Provenance de l'auteur" ma:format="Dropdown" ma:internalName="Provenance">
      <xsd:simpleType>
        <xsd:union memberTypes="dms:Text">
          <xsd:simpleType>
            <xsd:restriction base="dms:Choice">
              <xsd:enumeration value="AIDE"/>
              <xsd:enumeration value="BEP"/>
              <xsd:enumeration value="HYGEA"/>
              <xsd:enumeration value="IDELUX-Envir."/>
              <xsd:enumeration value="In BW"/>
              <xsd:enumeration value="INTRADEL"/>
              <xsd:enumeration value="IPALLE"/>
              <xsd:enumeration value="TIBI"/>
              <xsd:enumeration value="Aiseau-Presles"/>
              <xsd:enumeration value="Amay"/>
              <xsd:enumeration value="Amblève"/>
              <xsd:enumeration value="Andenne"/>
              <xsd:enumeration value="Anderlues"/>
            </xsd:restriction>
          </xsd:simpleType>
        </xsd:union>
      </xsd:simpleType>
    </xsd:element>
    <xsd:element name="Extrait" ma:index="28" nillable="true" ma:displayName="Extrait" ma:description="Extraits de la citation ou des citations mettant Be WaPP en avant ou la jugeant négativement" ma:format="Dropdown" ma:internalName="Extrait">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Balises d’images" ma:readOnly="false" ma:fieldId="{5cf76f15-5ced-4ddc-b409-7134ff3c332f}" ma:taxonomyMulti="true" ma:sspId="c03d5eb7-af00-4fd5-bb57-e6d8f178d4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8af678-596e-4ed1-b66e-81eb2fc9212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31" nillable="true" ma:displayName="Taxonomy Catch All Column" ma:hidden="true" ma:list="{eeecd538-ca0a-43d1-a03b-7552ace0964e}" ma:internalName="TaxCatchAll" ma:showField="CatchAllData" ma:web="4f8af678-596e-4ed1-b66e-81eb2fc92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5CE64-D92F-4CAF-97B9-E555BC371535}">
  <ds:schemaRefs>
    <ds:schemaRef ds:uri="http://schemas.microsoft.com/office/2006/metadata/properties"/>
    <ds:schemaRef ds:uri="http://schemas.microsoft.com/office/infopath/2007/PartnerControls"/>
    <ds:schemaRef ds:uri="c1f62130-94c6-46bd-ada0-4baa9572a609"/>
    <ds:schemaRef ds:uri="4f8af678-596e-4ed1-b66e-81eb2fc92121"/>
  </ds:schemaRefs>
</ds:datastoreItem>
</file>

<file path=customXml/itemProps2.xml><?xml version="1.0" encoding="utf-8"?>
<ds:datastoreItem xmlns:ds="http://schemas.openxmlformats.org/officeDocument/2006/customXml" ds:itemID="{0A89FCDA-94F9-4CD6-994A-8941F8FEDA22}">
  <ds:schemaRefs>
    <ds:schemaRef ds:uri="http://schemas.microsoft.com/sharepoint/v3/contenttype/forms"/>
  </ds:schemaRefs>
</ds:datastoreItem>
</file>

<file path=customXml/itemProps3.xml><?xml version="1.0" encoding="utf-8"?>
<ds:datastoreItem xmlns:ds="http://schemas.openxmlformats.org/officeDocument/2006/customXml" ds:itemID="{A0988241-7A58-4424-B5B0-AD8F13AA2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62130-94c6-46bd-ada0-4baa9572a609"/>
    <ds:schemaRef ds:uri="4f8af678-596e-4ed1-b66e-81eb2fc92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424</Words>
  <Characters>2336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Charlotte PONCELET | Be WaPP</cp:lastModifiedBy>
  <cp:revision>7</cp:revision>
  <dcterms:created xsi:type="dcterms:W3CDTF">2022-09-12T12:59:00Z</dcterms:created>
  <dcterms:modified xsi:type="dcterms:W3CDTF">2022-09-14T11:53:00Z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0x010100C363BA7C0270C841A20FE3A15E4FDFD9</vt:lpwstr>
  </property>
  <property fmtid="{D5CDD505-2E9C-101B-9397-08002B2CF9AE}" pid="3" name="MediaServiceImageTags">
    <vt:lpwstr/>
  </property>
</Properties>
</file>